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801F08">
        <w:rPr>
          <w:b/>
          <w:sz w:val="28"/>
          <w:szCs w:val="28"/>
        </w:rPr>
        <w:t>JULY 10,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C832AA" w:rsidP="00C832AA">
      <w:pPr>
        <w:pStyle w:val="NoSpacing"/>
        <w:rPr>
          <w:b/>
          <w:sz w:val="28"/>
          <w:szCs w:val="28"/>
        </w:rPr>
      </w:pPr>
      <w:r>
        <w:rPr>
          <w:b/>
          <w:sz w:val="28"/>
          <w:szCs w:val="28"/>
        </w:rPr>
        <w:t xml:space="preserve">PRESENT:   </w:t>
      </w:r>
      <w:r w:rsidR="00DF2240">
        <w:rPr>
          <w:b/>
          <w:sz w:val="28"/>
          <w:szCs w:val="28"/>
        </w:rPr>
        <w:t xml:space="preserve">Chairman </w:t>
      </w:r>
      <w:r w:rsidR="00801F08">
        <w:rPr>
          <w:b/>
          <w:sz w:val="28"/>
          <w:szCs w:val="28"/>
        </w:rPr>
        <w:t>Michael D’Addio</w:t>
      </w:r>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r w:rsidR="002B1B85">
        <w:rPr>
          <w:b/>
          <w:sz w:val="28"/>
          <w:szCs w:val="28"/>
        </w:rPr>
        <w:t xml:space="preserve">Commissioners </w:t>
      </w:r>
      <w:r w:rsidR="001425BA">
        <w:rPr>
          <w:b/>
          <w:sz w:val="28"/>
          <w:szCs w:val="28"/>
        </w:rPr>
        <w:t xml:space="preserve"> </w:t>
      </w:r>
      <w:r w:rsidR="008F11F1">
        <w:rPr>
          <w:b/>
          <w:sz w:val="28"/>
          <w:szCs w:val="28"/>
        </w:rPr>
        <w:t>Thomas Pollando,</w:t>
      </w:r>
      <w:r w:rsidR="00A077F8">
        <w:rPr>
          <w:b/>
          <w:sz w:val="28"/>
          <w:szCs w:val="28"/>
        </w:rPr>
        <w:t xml:space="preserve"> </w:t>
      </w:r>
      <w:r w:rsidR="00204450">
        <w:rPr>
          <w:b/>
          <w:sz w:val="28"/>
          <w:szCs w:val="28"/>
        </w:rPr>
        <w:t xml:space="preserve"> Darrel Hartsfield, </w:t>
      </w:r>
      <w:r w:rsidR="00D7377D">
        <w:rPr>
          <w:b/>
          <w:sz w:val="28"/>
          <w:szCs w:val="28"/>
        </w:rPr>
        <w:t xml:space="preserve">Dennis Grobelny, </w:t>
      </w:r>
      <w:r w:rsidR="00CA56D7">
        <w:rPr>
          <w:b/>
          <w:sz w:val="28"/>
          <w:szCs w:val="28"/>
        </w:rPr>
        <w:t xml:space="preserve"> </w:t>
      </w:r>
      <w:r>
        <w:rPr>
          <w:b/>
          <w:sz w:val="28"/>
          <w:szCs w:val="28"/>
        </w:rPr>
        <w:t xml:space="preserve">Councilman </w:t>
      </w:r>
      <w:r w:rsidR="00801F08">
        <w:rPr>
          <w:b/>
          <w:sz w:val="28"/>
          <w:szCs w:val="28"/>
        </w:rPr>
        <w:t xml:space="preserve">David McGill </w:t>
      </w:r>
      <w:r w:rsidR="00BA1C1E">
        <w:rPr>
          <w:b/>
          <w:sz w:val="28"/>
          <w:szCs w:val="28"/>
        </w:rPr>
        <w:t xml:space="preserve">and Councilman </w:t>
      </w:r>
      <w:r w:rsidR="00801F08">
        <w:rPr>
          <w:b/>
          <w:sz w:val="28"/>
          <w:szCs w:val="28"/>
        </w:rPr>
        <w:t>Art Rittenhouse</w:t>
      </w:r>
    </w:p>
    <w:p w:rsidR="00C832AA" w:rsidRDefault="00C832AA" w:rsidP="00C832AA">
      <w:pPr>
        <w:pStyle w:val="NoSpacing"/>
        <w:rPr>
          <w:b/>
          <w:sz w:val="28"/>
          <w:szCs w:val="28"/>
        </w:rPr>
      </w:pPr>
    </w:p>
    <w:p w:rsidR="002B1B85" w:rsidRDefault="00C832AA" w:rsidP="00DF2240">
      <w:pPr>
        <w:pStyle w:val="NoSpacing"/>
        <w:rPr>
          <w:b/>
          <w:sz w:val="28"/>
          <w:szCs w:val="28"/>
        </w:rPr>
      </w:pPr>
      <w:r>
        <w:rPr>
          <w:b/>
          <w:sz w:val="28"/>
          <w:szCs w:val="28"/>
        </w:rPr>
        <w:t xml:space="preserve"> ABSENT:</w:t>
      </w:r>
      <w:r w:rsidR="00204450">
        <w:rPr>
          <w:b/>
          <w:sz w:val="28"/>
          <w:szCs w:val="28"/>
        </w:rPr>
        <w:t xml:space="preserve">  </w:t>
      </w:r>
      <w:r w:rsidR="00801F08">
        <w:rPr>
          <w:b/>
          <w:sz w:val="28"/>
          <w:szCs w:val="28"/>
        </w:rPr>
        <w:t>Raniero Travisano and Christine Spezzi</w:t>
      </w:r>
      <w:r w:rsidR="007C6226">
        <w:rPr>
          <w:b/>
          <w:sz w:val="28"/>
          <w:szCs w:val="28"/>
        </w:rPr>
        <w:t xml:space="preserve"> </w:t>
      </w:r>
      <w:r w:rsidR="00DF2240">
        <w:rPr>
          <w:b/>
          <w:sz w:val="28"/>
          <w:szCs w:val="28"/>
        </w:rPr>
        <w:t xml:space="preserve"> </w:t>
      </w:r>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ALSO PRESENT:  Joseph Ambrosio, Executive Director,</w:t>
      </w:r>
      <w:r w:rsidR="00A077F8">
        <w:rPr>
          <w:b/>
          <w:sz w:val="28"/>
          <w:szCs w:val="28"/>
        </w:rPr>
        <w:t xml:space="preserve"> </w:t>
      </w:r>
      <w:r w:rsidR="008F11F1">
        <w:rPr>
          <w:b/>
          <w:sz w:val="28"/>
          <w:szCs w:val="28"/>
        </w:rPr>
        <w:t xml:space="preserve">Michael Baker, Esq., </w:t>
      </w:r>
      <w:r w:rsidR="00A077F8">
        <w:rPr>
          <w:b/>
          <w:sz w:val="28"/>
          <w:szCs w:val="28"/>
        </w:rPr>
        <w:t>and</w:t>
      </w:r>
      <w:r w:rsidR="00CE7A6A">
        <w:rPr>
          <w:b/>
          <w:sz w:val="28"/>
          <w:szCs w:val="28"/>
        </w:rPr>
        <w:t xml:space="preserve"> David Samuel, Engineer</w:t>
      </w:r>
      <w:r w:rsidR="00801F08">
        <w:rPr>
          <w:b/>
          <w:sz w:val="28"/>
          <w:szCs w:val="28"/>
        </w:rPr>
        <w:t xml:space="preserve"> and Anthony Iacocca, Esq.</w:t>
      </w:r>
    </w:p>
    <w:p w:rsidR="00B402E1" w:rsidRDefault="00B402E1" w:rsidP="00CE7A6A">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BA1C1E">
        <w:rPr>
          <w:b/>
          <w:sz w:val="28"/>
          <w:szCs w:val="28"/>
        </w:rPr>
        <w:t>i</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204450">
        <w:rPr>
          <w:b/>
          <w:sz w:val="28"/>
          <w:szCs w:val="28"/>
        </w:rPr>
        <w:t>Pollando</w:t>
      </w:r>
      <w:r w:rsidR="00CA56D7">
        <w:rPr>
          <w:b/>
          <w:sz w:val="28"/>
          <w:szCs w:val="28"/>
        </w:rPr>
        <w:t xml:space="preserve"> </w:t>
      </w:r>
      <w:r>
        <w:rPr>
          <w:b/>
          <w:sz w:val="28"/>
          <w:szCs w:val="28"/>
        </w:rPr>
        <w:t xml:space="preserve">made motion to approve payment, </w:t>
      </w:r>
      <w:r w:rsidR="00EF1F8C">
        <w:rPr>
          <w:b/>
          <w:sz w:val="28"/>
          <w:szCs w:val="28"/>
        </w:rPr>
        <w:t xml:space="preserve">Mr. </w:t>
      </w:r>
      <w:r w:rsidR="00801F08">
        <w:rPr>
          <w:b/>
          <w:sz w:val="28"/>
          <w:szCs w:val="28"/>
        </w:rPr>
        <w:t>Grobelny</w:t>
      </w:r>
      <w:r w:rsidR="00EF1F8C">
        <w:rPr>
          <w:b/>
          <w:sz w:val="28"/>
          <w:szCs w:val="28"/>
        </w:rPr>
        <w:t xml:space="preserve"> 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BA1C1E">
        <w:rPr>
          <w:b/>
          <w:sz w:val="28"/>
          <w:szCs w:val="28"/>
        </w:rPr>
        <w:t>Mr. D’Addio,</w:t>
      </w:r>
      <w:r w:rsidR="003550C4">
        <w:rPr>
          <w:b/>
          <w:sz w:val="28"/>
          <w:szCs w:val="28"/>
        </w:rPr>
        <w:t xml:space="preserve"> </w:t>
      </w:r>
      <w:r w:rsidR="00801F08">
        <w:rPr>
          <w:b/>
          <w:sz w:val="28"/>
          <w:szCs w:val="28"/>
        </w:rPr>
        <w:t>Mr. Newton, Mr. Pollando</w:t>
      </w:r>
      <w:r w:rsidR="00204450">
        <w:rPr>
          <w:b/>
          <w:sz w:val="28"/>
          <w:szCs w:val="28"/>
        </w:rPr>
        <w:t xml:space="preserve">, </w:t>
      </w:r>
      <w:r w:rsidR="00801F08">
        <w:rPr>
          <w:b/>
          <w:sz w:val="28"/>
          <w:szCs w:val="28"/>
        </w:rPr>
        <w:t xml:space="preserve">Mr. Grobelny, </w:t>
      </w:r>
      <w:r>
        <w:rPr>
          <w:b/>
          <w:sz w:val="28"/>
          <w:szCs w:val="28"/>
        </w:rPr>
        <w:t xml:space="preserve">Councilman </w:t>
      </w:r>
      <w:r w:rsidR="00801F08">
        <w:rPr>
          <w:b/>
          <w:sz w:val="28"/>
          <w:szCs w:val="28"/>
        </w:rPr>
        <w:t>McGill</w:t>
      </w:r>
      <w:r>
        <w:rPr>
          <w:b/>
          <w:sz w:val="28"/>
          <w:szCs w:val="28"/>
        </w:rPr>
        <w:t>,</w:t>
      </w:r>
      <w:r w:rsidR="00CA56D7">
        <w:rPr>
          <w:b/>
          <w:sz w:val="28"/>
          <w:szCs w:val="28"/>
        </w:rPr>
        <w:t xml:space="preserve"> </w:t>
      </w:r>
      <w:r w:rsidR="00BA1C1E">
        <w:rPr>
          <w:b/>
          <w:sz w:val="28"/>
          <w:szCs w:val="28"/>
        </w:rPr>
        <w:t xml:space="preserve"> Councilman </w:t>
      </w:r>
      <w:r w:rsidR="00801F08">
        <w:rPr>
          <w:b/>
          <w:sz w:val="28"/>
          <w:szCs w:val="28"/>
        </w:rPr>
        <w:t>Rittenhouse</w:t>
      </w:r>
    </w:p>
    <w:p w:rsidR="00801F08" w:rsidRDefault="00801F08" w:rsidP="00D10019">
      <w:pPr>
        <w:pStyle w:val="NoSpacing"/>
        <w:ind w:left="720" w:hanging="720"/>
        <w:rPr>
          <w:b/>
          <w:sz w:val="28"/>
          <w:szCs w:val="28"/>
        </w:rPr>
      </w:pPr>
    </w:p>
    <w:p w:rsidR="007C5EC8" w:rsidRDefault="00801F08" w:rsidP="00A077F8">
      <w:pPr>
        <w:pStyle w:val="NoSpacing"/>
        <w:rPr>
          <w:b/>
          <w:sz w:val="28"/>
          <w:szCs w:val="28"/>
        </w:rPr>
      </w:pPr>
      <w:r>
        <w:rPr>
          <w:b/>
          <w:sz w:val="28"/>
          <w:szCs w:val="28"/>
        </w:rPr>
        <w:t>6:03  Darrel Hartsfield joined the meeting</w:t>
      </w:r>
    </w:p>
    <w:p w:rsidR="00801F08" w:rsidRDefault="00801F08" w:rsidP="00A077F8">
      <w:pPr>
        <w:pStyle w:val="NoSpacing"/>
        <w:rPr>
          <w:b/>
          <w:sz w:val="28"/>
          <w:szCs w:val="28"/>
        </w:rPr>
      </w:pPr>
    </w:p>
    <w:p w:rsidR="00EA1110" w:rsidRDefault="00EA1110" w:rsidP="00EA1110">
      <w:pPr>
        <w:pStyle w:val="NoSpacing"/>
        <w:rPr>
          <w:b/>
          <w:sz w:val="28"/>
          <w:szCs w:val="28"/>
        </w:rPr>
      </w:pPr>
      <w:r>
        <w:rPr>
          <w:b/>
          <w:sz w:val="28"/>
          <w:szCs w:val="28"/>
        </w:rPr>
        <w:t xml:space="preserve">Motion to approve payment of bills NL related, Non-Escrow.  (When funds are available </w:t>
      </w:r>
      <w:r w:rsidR="00D7377D">
        <w:rPr>
          <w:b/>
          <w:sz w:val="28"/>
          <w:szCs w:val="28"/>
        </w:rPr>
        <w:t>(k</w:t>
      </w:r>
      <w:r>
        <w:rPr>
          <w:b/>
          <w:sz w:val="28"/>
          <w:szCs w:val="28"/>
        </w:rPr>
        <w:t>.</w:t>
      </w:r>
      <w:r w:rsidR="00D7377D">
        <w:rPr>
          <w:b/>
          <w:sz w:val="28"/>
          <w:szCs w:val="28"/>
        </w:rPr>
        <w:t>)</w:t>
      </w:r>
      <w:r>
        <w:rPr>
          <w:b/>
          <w:sz w:val="28"/>
          <w:szCs w:val="28"/>
        </w:rPr>
        <w:t xml:space="preserve">  </w:t>
      </w:r>
      <w:r w:rsidR="00D7377D">
        <w:rPr>
          <w:b/>
          <w:sz w:val="28"/>
          <w:szCs w:val="28"/>
        </w:rPr>
        <w:t xml:space="preserve">Mr. </w:t>
      </w:r>
      <w:r w:rsidR="00204450">
        <w:rPr>
          <w:b/>
          <w:sz w:val="28"/>
          <w:szCs w:val="28"/>
        </w:rPr>
        <w:t>Pollando</w:t>
      </w:r>
      <w:r>
        <w:rPr>
          <w:b/>
          <w:sz w:val="28"/>
          <w:szCs w:val="28"/>
        </w:rPr>
        <w:t xml:space="preserve"> made motion made to approve, Mr. </w:t>
      </w:r>
      <w:r w:rsidR="00801F08">
        <w:rPr>
          <w:b/>
          <w:sz w:val="28"/>
          <w:szCs w:val="28"/>
        </w:rPr>
        <w:t>Grobelny</w:t>
      </w:r>
      <w:r w:rsidR="00CA56D7">
        <w:rPr>
          <w:b/>
          <w:sz w:val="28"/>
          <w:szCs w:val="28"/>
        </w:rPr>
        <w:t xml:space="preserve"> </w:t>
      </w:r>
      <w:r>
        <w:rPr>
          <w:b/>
          <w:sz w:val="28"/>
          <w:szCs w:val="28"/>
        </w:rPr>
        <w:t>seconded.  Roll call:</w:t>
      </w:r>
    </w:p>
    <w:p w:rsidR="00EA1110" w:rsidRDefault="00EA1110" w:rsidP="00EA1110">
      <w:pPr>
        <w:pStyle w:val="NoSpacing"/>
        <w:ind w:left="720" w:hanging="720"/>
        <w:rPr>
          <w:b/>
          <w:sz w:val="28"/>
          <w:szCs w:val="28"/>
        </w:rPr>
      </w:pPr>
    </w:p>
    <w:p w:rsidR="00801F08" w:rsidRDefault="00801F08" w:rsidP="00801F08">
      <w:pPr>
        <w:pStyle w:val="NoSpacing"/>
        <w:ind w:left="720" w:hanging="720"/>
        <w:rPr>
          <w:b/>
          <w:sz w:val="28"/>
          <w:szCs w:val="28"/>
        </w:rPr>
      </w:pPr>
      <w:r>
        <w:rPr>
          <w:b/>
          <w:sz w:val="28"/>
          <w:szCs w:val="28"/>
        </w:rPr>
        <w:t>Yes:</w:t>
      </w:r>
      <w:r>
        <w:rPr>
          <w:b/>
          <w:sz w:val="28"/>
          <w:szCs w:val="28"/>
        </w:rPr>
        <w:tab/>
        <w:t>Mr. D’Addio, Mr. Newton, Mr. Pollando, Mr. Hartsfield, Mr. Grobelny, Councilman McGill,  Councilman Rittenhouse</w:t>
      </w:r>
    </w:p>
    <w:p w:rsidR="00EA1110" w:rsidRDefault="00EA1110" w:rsidP="00A077F8">
      <w:pPr>
        <w:pStyle w:val="NoSpacing"/>
        <w:rPr>
          <w:b/>
          <w:sz w:val="28"/>
          <w:szCs w:val="28"/>
        </w:rPr>
      </w:pPr>
    </w:p>
    <w:p w:rsidR="006F3CBB" w:rsidRDefault="006F3CBB" w:rsidP="002C7D04">
      <w:pPr>
        <w:pStyle w:val="NoSpacing"/>
        <w:rPr>
          <w:b/>
          <w:sz w:val="28"/>
          <w:szCs w:val="28"/>
        </w:rPr>
      </w:pPr>
    </w:p>
    <w:p w:rsidR="00204450" w:rsidRDefault="00204450" w:rsidP="002C7D04">
      <w:pPr>
        <w:pStyle w:val="NoSpacing"/>
        <w:rPr>
          <w:b/>
          <w:sz w:val="28"/>
          <w:szCs w:val="28"/>
        </w:rPr>
      </w:pPr>
    </w:p>
    <w:p w:rsidR="00204450" w:rsidRDefault="00204450" w:rsidP="002C7D04">
      <w:pPr>
        <w:pStyle w:val="NoSpacing"/>
        <w:rPr>
          <w:b/>
          <w:sz w:val="28"/>
          <w:szCs w:val="28"/>
        </w:rPr>
      </w:pPr>
    </w:p>
    <w:p w:rsidR="00204450" w:rsidRDefault="00204450" w:rsidP="002C7D04">
      <w:pPr>
        <w:pStyle w:val="NoSpacing"/>
        <w:rPr>
          <w:b/>
          <w:sz w:val="28"/>
          <w:szCs w:val="28"/>
        </w:rPr>
      </w:pPr>
    </w:p>
    <w:p w:rsidR="0087259A" w:rsidRDefault="0087259A" w:rsidP="002C7D04">
      <w:pPr>
        <w:pStyle w:val="NoSpacing"/>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t xml:space="preserve">PUBLIC SESSION MINUTES – </w:t>
      </w:r>
      <w:r w:rsidR="00801F08">
        <w:rPr>
          <w:b/>
          <w:sz w:val="28"/>
          <w:szCs w:val="28"/>
        </w:rPr>
        <w:t>JULY 10, 2014</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BC074A" w:rsidRDefault="00BC074A" w:rsidP="00BC074A">
      <w:pPr>
        <w:pStyle w:val="NoSpacing"/>
        <w:rPr>
          <w:b/>
          <w:sz w:val="28"/>
          <w:szCs w:val="28"/>
        </w:rPr>
      </w:pPr>
      <w:r>
        <w:rPr>
          <w:b/>
          <w:sz w:val="28"/>
          <w:szCs w:val="28"/>
        </w:rPr>
        <w:t>Motion to approve payment of bills (</w:t>
      </w:r>
      <w:r w:rsidR="00CA3FA3">
        <w:rPr>
          <w:b/>
          <w:sz w:val="28"/>
          <w:szCs w:val="28"/>
        </w:rPr>
        <w:t>l</w:t>
      </w:r>
      <w:r>
        <w:rPr>
          <w:b/>
          <w:sz w:val="28"/>
          <w:szCs w:val="28"/>
        </w:rPr>
        <w:t>) through (</w:t>
      </w:r>
      <w:r w:rsidR="00801F08">
        <w:rPr>
          <w:b/>
          <w:sz w:val="28"/>
          <w:szCs w:val="28"/>
        </w:rPr>
        <w:t>o</w:t>
      </w:r>
      <w:r>
        <w:rPr>
          <w:b/>
          <w:sz w:val="28"/>
          <w:szCs w:val="28"/>
        </w:rPr>
        <w:t xml:space="preserve">).   Mr. </w:t>
      </w:r>
      <w:r w:rsidR="00204450">
        <w:rPr>
          <w:b/>
          <w:sz w:val="28"/>
          <w:szCs w:val="28"/>
        </w:rPr>
        <w:t xml:space="preserve">Pollando </w:t>
      </w:r>
      <w:r>
        <w:rPr>
          <w:b/>
          <w:sz w:val="28"/>
          <w:szCs w:val="28"/>
        </w:rPr>
        <w:t xml:space="preserve">made motion,  Mr. </w:t>
      </w:r>
      <w:r w:rsidR="00801F08">
        <w:rPr>
          <w:b/>
          <w:sz w:val="28"/>
          <w:szCs w:val="28"/>
        </w:rPr>
        <w:t>Grobelny</w:t>
      </w:r>
      <w:r>
        <w:rPr>
          <w:b/>
          <w:sz w:val="28"/>
          <w:szCs w:val="28"/>
        </w:rPr>
        <w:t xml:space="preserve"> seconded.  Roll call:</w:t>
      </w:r>
    </w:p>
    <w:p w:rsidR="00BC074A" w:rsidRDefault="00BC074A" w:rsidP="00BC074A">
      <w:pPr>
        <w:pStyle w:val="NoSpacing"/>
        <w:rPr>
          <w:b/>
          <w:sz w:val="28"/>
          <w:szCs w:val="28"/>
        </w:rPr>
      </w:pPr>
    </w:p>
    <w:p w:rsidR="004F06D0" w:rsidRDefault="006F3CBB" w:rsidP="00CC50BF">
      <w:pPr>
        <w:pStyle w:val="NoSpacing"/>
        <w:ind w:left="720" w:hanging="720"/>
        <w:rPr>
          <w:b/>
          <w:sz w:val="28"/>
          <w:szCs w:val="28"/>
        </w:rPr>
      </w:pPr>
      <w:r>
        <w:rPr>
          <w:b/>
          <w:sz w:val="28"/>
          <w:szCs w:val="28"/>
        </w:rPr>
        <w:t>Yes:</w:t>
      </w:r>
      <w:r>
        <w:rPr>
          <w:b/>
          <w:sz w:val="28"/>
          <w:szCs w:val="28"/>
        </w:rPr>
        <w:tab/>
      </w:r>
      <w:r w:rsidR="00801F08">
        <w:rPr>
          <w:b/>
          <w:sz w:val="28"/>
          <w:szCs w:val="28"/>
        </w:rPr>
        <w:t xml:space="preserve">Mr. D’Addio, Mr. Newton, Mr. Pollando, Mr. Hartsfield, Mr. Grobelny, Councilman McGill,  Councilman Rittenhouse </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5E4D7D" w:rsidRDefault="005E4D7D" w:rsidP="001A064D">
      <w:pPr>
        <w:pStyle w:val="NoSpacing"/>
        <w:ind w:left="360"/>
        <w:rPr>
          <w:b/>
          <w:sz w:val="28"/>
          <w:szCs w:val="28"/>
        </w:rPr>
      </w:pPr>
      <w:r>
        <w:rPr>
          <w:b/>
          <w:sz w:val="28"/>
          <w:szCs w:val="28"/>
        </w:rPr>
        <w:t>Dav</w:t>
      </w:r>
      <w:r w:rsidR="00CA3FA3">
        <w:rPr>
          <w:b/>
          <w:sz w:val="28"/>
          <w:szCs w:val="28"/>
        </w:rPr>
        <w:t xml:space="preserve">e </w:t>
      </w:r>
      <w:r w:rsidR="00111528">
        <w:rPr>
          <w:b/>
          <w:sz w:val="28"/>
          <w:szCs w:val="28"/>
        </w:rPr>
        <w:t>addressed the agency and said that everything is the same; the only change was that there now was a contract for removal of the material to Utah.  Joe added that on July 16</w:t>
      </w:r>
      <w:r w:rsidR="00111528" w:rsidRPr="00111528">
        <w:rPr>
          <w:b/>
          <w:sz w:val="28"/>
          <w:szCs w:val="28"/>
          <w:vertAlign w:val="superscript"/>
        </w:rPr>
        <w:t>th</w:t>
      </w:r>
      <w:r w:rsidR="00111528">
        <w:rPr>
          <w:b/>
          <w:sz w:val="28"/>
          <w:szCs w:val="28"/>
        </w:rPr>
        <w:t xml:space="preserve"> they would be having a BDA meeting and members attending would be Don Newton, Renny Travisano and Joe.  All are welcome if they are available there will be a site visit first at 11:00 am then the meeting to follow at 12:00 noon with SSA, SERA and the State.  Joe asked for a head count if anyone knew they would be able to attend; Tom Pollando asked to be included.</w:t>
      </w:r>
    </w:p>
    <w:p w:rsidR="0087259A" w:rsidRDefault="0087259A" w:rsidP="001A064D">
      <w:pPr>
        <w:pStyle w:val="NoSpacing"/>
        <w:ind w:left="360"/>
        <w:rPr>
          <w:b/>
          <w:sz w:val="28"/>
          <w:szCs w:val="28"/>
        </w:rPr>
      </w:pPr>
    </w:p>
    <w:p w:rsidR="001A064D" w:rsidRPr="00111528" w:rsidRDefault="00111528" w:rsidP="00111528">
      <w:pPr>
        <w:pStyle w:val="NoSpacing"/>
        <w:numPr>
          <w:ilvl w:val="0"/>
          <w:numId w:val="1"/>
        </w:numPr>
        <w:rPr>
          <w:b/>
          <w:sz w:val="28"/>
          <w:szCs w:val="28"/>
          <w:u w:val="single"/>
        </w:rPr>
      </w:pPr>
      <w:r w:rsidRPr="00111528">
        <w:rPr>
          <w:b/>
          <w:sz w:val="28"/>
          <w:szCs w:val="28"/>
          <w:u w:val="single"/>
        </w:rPr>
        <w:t>Leaf Industries</w:t>
      </w:r>
    </w:p>
    <w:p w:rsidR="005E4D7D" w:rsidRDefault="005E4D7D" w:rsidP="005E4D7D">
      <w:pPr>
        <w:pStyle w:val="NoSpacing"/>
        <w:rPr>
          <w:b/>
          <w:sz w:val="28"/>
          <w:szCs w:val="28"/>
        </w:rPr>
      </w:pPr>
    </w:p>
    <w:p w:rsidR="00111528" w:rsidRDefault="00111528" w:rsidP="00111528">
      <w:pPr>
        <w:pStyle w:val="NoSpacing"/>
        <w:ind w:left="720"/>
        <w:rPr>
          <w:b/>
          <w:sz w:val="28"/>
          <w:szCs w:val="28"/>
        </w:rPr>
      </w:pPr>
      <w:r>
        <w:rPr>
          <w:b/>
          <w:sz w:val="28"/>
          <w:szCs w:val="28"/>
        </w:rPr>
        <w:t>Joe indicated that Leaf Industries was successful in Superior Court and won the appeal and said the court decision was included in the meeting packets.  He said the Jernee Mill site is in the Redevelopment Zone so they will again have to come back to the SERA Agency and he has advised Mr. Vignuolo that they will have to start from the beginning and proceed on the Agency’s normal course.  He advised him that they still have $4,000 in escrow funds.</w:t>
      </w:r>
    </w:p>
    <w:p w:rsidR="00111528" w:rsidRDefault="00111528" w:rsidP="005E4D7D">
      <w:pPr>
        <w:pStyle w:val="NoSpacing"/>
        <w:rPr>
          <w:b/>
          <w:sz w:val="28"/>
          <w:szCs w:val="28"/>
        </w:rPr>
      </w:pPr>
    </w:p>
    <w:p w:rsidR="00CA3FA3" w:rsidRPr="00D14B87" w:rsidRDefault="00111528" w:rsidP="0075045C">
      <w:pPr>
        <w:pStyle w:val="NoSpacing"/>
        <w:numPr>
          <w:ilvl w:val="0"/>
          <w:numId w:val="1"/>
        </w:numPr>
        <w:rPr>
          <w:b/>
          <w:sz w:val="28"/>
          <w:szCs w:val="28"/>
          <w:u w:val="single"/>
        </w:rPr>
      </w:pPr>
      <w:r>
        <w:rPr>
          <w:b/>
          <w:sz w:val="28"/>
          <w:szCs w:val="28"/>
          <w:u w:val="single"/>
        </w:rPr>
        <w:t>Schedule of Meetings 2014-2015</w:t>
      </w:r>
    </w:p>
    <w:p w:rsidR="00CA3FA3" w:rsidRDefault="00CA3FA3" w:rsidP="00CA3FA3">
      <w:pPr>
        <w:pStyle w:val="NoSpacing"/>
        <w:ind w:left="1080"/>
        <w:rPr>
          <w:b/>
          <w:sz w:val="28"/>
          <w:szCs w:val="28"/>
        </w:rPr>
      </w:pPr>
    </w:p>
    <w:p w:rsidR="00CA3FA3" w:rsidRDefault="00111528" w:rsidP="00CA3FA3">
      <w:pPr>
        <w:pStyle w:val="NoSpacing"/>
        <w:ind w:left="720"/>
        <w:rPr>
          <w:b/>
          <w:sz w:val="28"/>
          <w:szCs w:val="28"/>
        </w:rPr>
      </w:pPr>
      <w:r>
        <w:rPr>
          <w:b/>
          <w:sz w:val="28"/>
          <w:szCs w:val="28"/>
        </w:rPr>
        <w:t>Joe said the schedule will be on the last Thursday of the month except during the holiday season they will be mid-month meetings in November and December.  He asked that all review for approval.</w:t>
      </w:r>
    </w:p>
    <w:p w:rsidR="00CA3FA3" w:rsidRDefault="00CA3FA3" w:rsidP="00134AB0">
      <w:pPr>
        <w:pStyle w:val="NoSpacing"/>
        <w:rPr>
          <w:b/>
          <w:sz w:val="28"/>
          <w:szCs w:val="28"/>
        </w:rPr>
      </w:pPr>
    </w:p>
    <w:p w:rsidR="009C44BA" w:rsidRDefault="009C44BA" w:rsidP="00134AB0">
      <w:pPr>
        <w:pStyle w:val="NoSpacing"/>
        <w:rPr>
          <w:b/>
          <w:sz w:val="28"/>
          <w:szCs w:val="28"/>
        </w:rPr>
      </w:pPr>
    </w:p>
    <w:p w:rsidR="00EC1E48" w:rsidRDefault="00EC1E48" w:rsidP="009C44BA">
      <w:pPr>
        <w:pStyle w:val="NoSpacing"/>
        <w:rPr>
          <w:b/>
          <w:sz w:val="28"/>
          <w:szCs w:val="28"/>
        </w:rPr>
      </w:pPr>
    </w:p>
    <w:p w:rsidR="00EC1E48" w:rsidRDefault="00EC1E48" w:rsidP="009C44BA">
      <w:pPr>
        <w:pStyle w:val="NoSpacing"/>
        <w:rPr>
          <w:b/>
          <w:sz w:val="28"/>
          <w:szCs w:val="28"/>
        </w:rPr>
      </w:pPr>
    </w:p>
    <w:p w:rsidR="00EC1E48" w:rsidRDefault="00EC1E48" w:rsidP="009C44BA">
      <w:pPr>
        <w:pStyle w:val="NoSpacing"/>
        <w:rPr>
          <w:b/>
          <w:sz w:val="28"/>
          <w:szCs w:val="28"/>
        </w:rPr>
      </w:pPr>
    </w:p>
    <w:p w:rsidR="00EC1E48" w:rsidRDefault="00EC1E48" w:rsidP="009C44BA">
      <w:pPr>
        <w:pStyle w:val="NoSpacing"/>
        <w:rPr>
          <w:b/>
          <w:sz w:val="28"/>
          <w:szCs w:val="28"/>
        </w:rPr>
      </w:pPr>
    </w:p>
    <w:p w:rsidR="009C44BA" w:rsidRDefault="009C44BA" w:rsidP="009C44BA">
      <w:pPr>
        <w:pStyle w:val="NoSpacing"/>
        <w:rPr>
          <w:b/>
          <w:sz w:val="28"/>
          <w:szCs w:val="28"/>
        </w:rPr>
      </w:pPr>
      <w:r>
        <w:rPr>
          <w:b/>
          <w:sz w:val="28"/>
          <w:szCs w:val="28"/>
        </w:rPr>
        <w:t xml:space="preserve">SERA MEETING </w:t>
      </w:r>
    </w:p>
    <w:p w:rsidR="009C44BA" w:rsidRDefault="009C44BA" w:rsidP="009C44BA">
      <w:pPr>
        <w:pStyle w:val="NoSpacing"/>
        <w:rPr>
          <w:b/>
          <w:sz w:val="28"/>
          <w:szCs w:val="28"/>
        </w:rPr>
      </w:pPr>
      <w:r>
        <w:rPr>
          <w:b/>
          <w:sz w:val="28"/>
          <w:szCs w:val="28"/>
        </w:rPr>
        <w:t xml:space="preserve">PUBLIC SESSION MINUTES – </w:t>
      </w:r>
      <w:r w:rsidR="00801F08">
        <w:rPr>
          <w:b/>
          <w:sz w:val="28"/>
          <w:szCs w:val="28"/>
        </w:rPr>
        <w:t>JULY 10, 2014</w:t>
      </w:r>
    </w:p>
    <w:p w:rsidR="009C44BA" w:rsidRDefault="009C44BA" w:rsidP="009C44BA">
      <w:pPr>
        <w:pStyle w:val="NoSpacing"/>
        <w:rPr>
          <w:b/>
          <w:sz w:val="28"/>
          <w:szCs w:val="28"/>
        </w:rPr>
      </w:pPr>
      <w:r>
        <w:rPr>
          <w:b/>
          <w:sz w:val="28"/>
          <w:szCs w:val="28"/>
        </w:rPr>
        <w:t>PAGE THREE</w:t>
      </w:r>
    </w:p>
    <w:p w:rsidR="009C44BA" w:rsidRDefault="009C44BA" w:rsidP="00134AB0">
      <w:pPr>
        <w:pStyle w:val="NoSpacing"/>
        <w:rPr>
          <w:b/>
          <w:sz w:val="28"/>
          <w:szCs w:val="28"/>
        </w:rPr>
      </w:pPr>
    </w:p>
    <w:p w:rsidR="00222997" w:rsidRPr="003F45F8" w:rsidRDefault="00B4526F" w:rsidP="0075045C">
      <w:pPr>
        <w:pStyle w:val="NoSpacing"/>
        <w:numPr>
          <w:ilvl w:val="0"/>
          <w:numId w:val="1"/>
        </w:numPr>
        <w:rPr>
          <w:b/>
          <w:sz w:val="28"/>
          <w:szCs w:val="28"/>
          <w:u w:val="single"/>
        </w:rPr>
      </w:pPr>
      <w:r>
        <w:rPr>
          <w:b/>
          <w:sz w:val="28"/>
          <w:szCs w:val="28"/>
          <w:u w:val="single"/>
        </w:rPr>
        <w:t>Appointment of Chairman, Vice Chairman, Secretary, Asst. Secretary</w:t>
      </w:r>
    </w:p>
    <w:p w:rsidR="003949E7" w:rsidRDefault="003949E7" w:rsidP="003949E7">
      <w:pPr>
        <w:pStyle w:val="ListParagraph"/>
        <w:tabs>
          <w:tab w:val="left" w:pos="360"/>
          <w:tab w:val="left" w:pos="630"/>
        </w:tabs>
        <w:ind w:left="0"/>
        <w:rPr>
          <w:b/>
          <w:sz w:val="28"/>
          <w:szCs w:val="28"/>
          <w:u w:val="single"/>
        </w:rPr>
      </w:pPr>
    </w:p>
    <w:p w:rsidR="003949E7" w:rsidRDefault="003949E7" w:rsidP="0087259A">
      <w:pPr>
        <w:pStyle w:val="ListParagraph"/>
        <w:ind w:left="270" w:firstLine="450"/>
        <w:rPr>
          <w:b/>
          <w:sz w:val="28"/>
          <w:szCs w:val="28"/>
        </w:rPr>
      </w:pPr>
      <w:r>
        <w:rPr>
          <w:b/>
          <w:sz w:val="28"/>
          <w:szCs w:val="28"/>
        </w:rPr>
        <w:t xml:space="preserve">Resolution Appointing New Officers, Designating Dates for Workshop &amp; </w:t>
      </w:r>
    </w:p>
    <w:p w:rsidR="003949E7" w:rsidRDefault="003949E7" w:rsidP="003949E7">
      <w:pPr>
        <w:pStyle w:val="ListParagraph"/>
        <w:rPr>
          <w:b/>
          <w:sz w:val="28"/>
          <w:szCs w:val="28"/>
        </w:rPr>
      </w:pPr>
      <w:r>
        <w:rPr>
          <w:b/>
          <w:sz w:val="28"/>
          <w:szCs w:val="28"/>
        </w:rPr>
        <w:t>Action Meetings Until July 201</w:t>
      </w:r>
      <w:r w:rsidR="00B4526F">
        <w:rPr>
          <w:b/>
          <w:sz w:val="28"/>
          <w:szCs w:val="28"/>
        </w:rPr>
        <w:t>5</w:t>
      </w:r>
      <w:r>
        <w:rPr>
          <w:b/>
          <w:sz w:val="28"/>
          <w:szCs w:val="28"/>
        </w:rPr>
        <w:t xml:space="preserve"> and Awarding Various Professional Contracts Pursuant to “Fair and Open Process, “N.J.S.A. 19:44A-20.1</w:t>
      </w:r>
    </w:p>
    <w:p w:rsidR="003949E7" w:rsidRDefault="003949E7" w:rsidP="003949E7">
      <w:pPr>
        <w:ind w:left="720"/>
        <w:rPr>
          <w:b/>
          <w:sz w:val="28"/>
          <w:szCs w:val="28"/>
        </w:rPr>
      </w:pPr>
      <w:r>
        <w:rPr>
          <w:b/>
          <w:sz w:val="28"/>
          <w:szCs w:val="28"/>
        </w:rPr>
        <w:t xml:space="preserve">Motion was made by Mr. </w:t>
      </w:r>
      <w:r w:rsidR="00B4526F">
        <w:rPr>
          <w:b/>
          <w:sz w:val="28"/>
          <w:szCs w:val="28"/>
        </w:rPr>
        <w:t>Pollando</w:t>
      </w:r>
      <w:r>
        <w:rPr>
          <w:b/>
          <w:sz w:val="28"/>
          <w:szCs w:val="28"/>
        </w:rPr>
        <w:t xml:space="preserve"> to appoint Michael D’Addio as Chairman,  and seconded by Mr. </w:t>
      </w:r>
      <w:r w:rsidR="00B4526F">
        <w:rPr>
          <w:b/>
          <w:sz w:val="28"/>
          <w:szCs w:val="28"/>
        </w:rPr>
        <w:t>Grobelny</w:t>
      </w:r>
      <w:r>
        <w:rPr>
          <w:b/>
          <w:sz w:val="28"/>
          <w:szCs w:val="28"/>
        </w:rPr>
        <w:t>.  Roll Call:</w:t>
      </w:r>
    </w:p>
    <w:p w:rsidR="003949E7" w:rsidRDefault="003949E7" w:rsidP="003949E7">
      <w:pPr>
        <w:ind w:left="1440" w:hanging="720"/>
        <w:rPr>
          <w:b/>
          <w:sz w:val="28"/>
          <w:szCs w:val="28"/>
        </w:rPr>
      </w:pPr>
      <w:r>
        <w:rPr>
          <w:b/>
          <w:sz w:val="28"/>
          <w:szCs w:val="28"/>
        </w:rPr>
        <w:t>YES:</w:t>
      </w:r>
      <w:r>
        <w:rPr>
          <w:b/>
          <w:sz w:val="28"/>
          <w:szCs w:val="28"/>
        </w:rPr>
        <w:tab/>
      </w:r>
      <w:r w:rsidR="00B4526F">
        <w:rPr>
          <w:b/>
          <w:sz w:val="28"/>
          <w:szCs w:val="28"/>
        </w:rPr>
        <w:t xml:space="preserve">Mr. Newton, Mr. Pollando, Mr. Hartsfield, Mr. Grobelny, Councilman McGill,  Councilman Rittenhouse </w:t>
      </w:r>
    </w:p>
    <w:p w:rsidR="003949E7" w:rsidRDefault="003949E7" w:rsidP="003949E7">
      <w:pPr>
        <w:ind w:left="270"/>
        <w:rPr>
          <w:b/>
          <w:sz w:val="28"/>
          <w:szCs w:val="28"/>
          <w:u w:val="single"/>
        </w:rPr>
      </w:pPr>
      <w:r>
        <w:rPr>
          <w:b/>
          <w:sz w:val="28"/>
          <w:szCs w:val="28"/>
        </w:rPr>
        <w:tab/>
        <w:t>Chairman:</w:t>
      </w:r>
      <w:r>
        <w:rPr>
          <w:b/>
          <w:sz w:val="28"/>
          <w:szCs w:val="28"/>
        </w:rPr>
        <w:tab/>
      </w:r>
      <w:r>
        <w:rPr>
          <w:b/>
          <w:sz w:val="28"/>
          <w:szCs w:val="28"/>
        </w:rPr>
        <w:tab/>
      </w:r>
      <w:r>
        <w:rPr>
          <w:b/>
          <w:sz w:val="28"/>
          <w:szCs w:val="28"/>
        </w:rPr>
        <w:tab/>
      </w:r>
      <w:r>
        <w:rPr>
          <w:b/>
          <w:sz w:val="28"/>
          <w:szCs w:val="28"/>
          <w:u w:val="single"/>
        </w:rPr>
        <w:t>Michael D’Addio</w:t>
      </w:r>
    </w:p>
    <w:p w:rsidR="003949E7" w:rsidRDefault="003949E7" w:rsidP="003949E7">
      <w:pPr>
        <w:ind w:left="720"/>
        <w:rPr>
          <w:b/>
          <w:sz w:val="28"/>
          <w:szCs w:val="28"/>
        </w:rPr>
      </w:pPr>
      <w:r>
        <w:rPr>
          <w:b/>
          <w:sz w:val="28"/>
          <w:szCs w:val="28"/>
        </w:rPr>
        <w:t xml:space="preserve">Motion was made by Mr. </w:t>
      </w:r>
      <w:r w:rsidR="00B4526F">
        <w:rPr>
          <w:b/>
          <w:sz w:val="28"/>
          <w:szCs w:val="28"/>
        </w:rPr>
        <w:t>Grobelny</w:t>
      </w:r>
      <w:r>
        <w:rPr>
          <w:b/>
          <w:sz w:val="28"/>
          <w:szCs w:val="28"/>
        </w:rPr>
        <w:t xml:space="preserve"> to appoint Don Newton as Vice Chairman, and seconded by Mr. </w:t>
      </w:r>
      <w:r w:rsidR="00B4526F">
        <w:rPr>
          <w:b/>
          <w:sz w:val="28"/>
          <w:szCs w:val="28"/>
        </w:rPr>
        <w:t>Pollando</w:t>
      </w:r>
      <w:r>
        <w:rPr>
          <w:b/>
          <w:sz w:val="28"/>
          <w:szCs w:val="28"/>
        </w:rPr>
        <w:t>.  Roll Call:</w:t>
      </w:r>
    </w:p>
    <w:p w:rsidR="00B4526F" w:rsidRDefault="003949E7" w:rsidP="00B4526F">
      <w:pPr>
        <w:ind w:left="1440" w:hanging="720"/>
        <w:rPr>
          <w:b/>
          <w:sz w:val="28"/>
          <w:szCs w:val="28"/>
        </w:rPr>
      </w:pPr>
      <w:r>
        <w:rPr>
          <w:b/>
          <w:sz w:val="28"/>
          <w:szCs w:val="28"/>
        </w:rPr>
        <w:t>YES:</w:t>
      </w:r>
      <w:r>
        <w:rPr>
          <w:b/>
          <w:sz w:val="28"/>
          <w:szCs w:val="28"/>
        </w:rPr>
        <w:tab/>
      </w:r>
      <w:r w:rsidR="00B4526F">
        <w:rPr>
          <w:b/>
          <w:sz w:val="28"/>
          <w:szCs w:val="28"/>
        </w:rPr>
        <w:t xml:space="preserve">Mr. D’Addio, Mr. Pollando, Mr. Hartsfield, Mr. Grobelny, Councilman McGill,  Councilman Rittenhouse </w:t>
      </w:r>
    </w:p>
    <w:p w:rsidR="003949E7" w:rsidRDefault="003949E7" w:rsidP="00B4526F">
      <w:pPr>
        <w:ind w:left="1440" w:hanging="720"/>
        <w:rPr>
          <w:b/>
          <w:sz w:val="28"/>
          <w:szCs w:val="28"/>
          <w:u w:val="single"/>
        </w:rPr>
      </w:pPr>
      <w:r>
        <w:rPr>
          <w:b/>
          <w:sz w:val="28"/>
          <w:szCs w:val="28"/>
        </w:rPr>
        <w:t>Vice Chairman:</w:t>
      </w:r>
      <w:r>
        <w:rPr>
          <w:b/>
          <w:sz w:val="28"/>
          <w:szCs w:val="28"/>
        </w:rPr>
        <w:tab/>
      </w:r>
      <w:r>
        <w:rPr>
          <w:b/>
          <w:sz w:val="28"/>
          <w:szCs w:val="28"/>
        </w:rPr>
        <w:tab/>
      </w:r>
      <w:r w:rsidRPr="00DB5AB3">
        <w:rPr>
          <w:b/>
          <w:sz w:val="28"/>
          <w:szCs w:val="28"/>
          <w:u w:val="single"/>
        </w:rPr>
        <w:t>Don Newton</w:t>
      </w:r>
    </w:p>
    <w:p w:rsidR="003949E7" w:rsidRDefault="00B4526F" w:rsidP="003949E7">
      <w:pPr>
        <w:ind w:left="720"/>
        <w:rPr>
          <w:b/>
          <w:sz w:val="28"/>
          <w:szCs w:val="28"/>
        </w:rPr>
      </w:pPr>
      <w:r>
        <w:rPr>
          <w:b/>
          <w:sz w:val="28"/>
          <w:szCs w:val="28"/>
        </w:rPr>
        <w:t>As Executive Director, Joseph Ambrosio remains Agency Secretary, no motion or vote was needed</w:t>
      </w:r>
    </w:p>
    <w:p w:rsidR="003949E7" w:rsidRDefault="003949E7" w:rsidP="003949E7">
      <w:pPr>
        <w:ind w:left="270"/>
        <w:rPr>
          <w:b/>
          <w:sz w:val="28"/>
          <w:szCs w:val="28"/>
          <w:u w:val="single"/>
        </w:rPr>
      </w:pPr>
      <w:r>
        <w:rPr>
          <w:b/>
          <w:sz w:val="28"/>
          <w:szCs w:val="28"/>
        </w:rPr>
        <w:tab/>
        <w:t>Secretary:</w:t>
      </w:r>
      <w:r>
        <w:rPr>
          <w:b/>
          <w:sz w:val="28"/>
          <w:szCs w:val="28"/>
        </w:rPr>
        <w:tab/>
      </w:r>
      <w:r>
        <w:rPr>
          <w:b/>
          <w:sz w:val="28"/>
          <w:szCs w:val="28"/>
        </w:rPr>
        <w:tab/>
      </w:r>
      <w:r>
        <w:rPr>
          <w:b/>
          <w:sz w:val="28"/>
          <w:szCs w:val="28"/>
        </w:rPr>
        <w:tab/>
      </w:r>
      <w:r w:rsidRPr="00DB5AB3">
        <w:rPr>
          <w:b/>
          <w:sz w:val="28"/>
          <w:szCs w:val="28"/>
          <w:u w:val="single"/>
        </w:rPr>
        <w:t>Joe Ambrosio</w:t>
      </w:r>
    </w:p>
    <w:p w:rsidR="003949E7" w:rsidRDefault="003949E7" w:rsidP="003949E7">
      <w:pPr>
        <w:ind w:left="720"/>
        <w:rPr>
          <w:b/>
          <w:sz w:val="28"/>
          <w:szCs w:val="28"/>
        </w:rPr>
      </w:pPr>
      <w:r>
        <w:rPr>
          <w:b/>
          <w:sz w:val="28"/>
          <w:szCs w:val="28"/>
        </w:rPr>
        <w:t xml:space="preserve">Motion was made by Mr. Pollando to appoint </w:t>
      </w:r>
      <w:r w:rsidR="000E20A2">
        <w:rPr>
          <w:b/>
          <w:sz w:val="28"/>
          <w:szCs w:val="28"/>
        </w:rPr>
        <w:t>Dennis Grobelny</w:t>
      </w:r>
      <w:r w:rsidR="0087259A">
        <w:rPr>
          <w:b/>
          <w:sz w:val="28"/>
          <w:szCs w:val="28"/>
        </w:rPr>
        <w:t xml:space="preserve"> </w:t>
      </w:r>
      <w:r>
        <w:rPr>
          <w:b/>
          <w:sz w:val="28"/>
          <w:szCs w:val="28"/>
        </w:rPr>
        <w:t xml:space="preserve"> as</w:t>
      </w:r>
      <w:r w:rsidR="0087259A">
        <w:rPr>
          <w:b/>
          <w:sz w:val="28"/>
          <w:szCs w:val="28"/>
        </w:rPr>
        <w:t xml:space="preserve"> Assistant </w:t>
      </w:r>
      <w:r>
        <w:rPr>
          <w:b/>
          <w:sz w:val="28"/>
          <w:szCs w:val="28"/>
        </w:rPr>
        <w:t xml:space="preserve"> Secretary, and seconded by Mr. D’Addio.  Roll Call:</w:t>
      </w:r>
    </w:p>
    <w:p w:rsidR="003949E7" w:rsidRDefault="003949E7" w:rsidP="003949E7">
      <w:pPr>
        <w:ind w:left="1440" w:hanging="720"/>
        <w:rPr>
          <w:b/>
          <w:sz w:val="28"/>
          <w:szCs w:val="28"/>
        </w:rPr>
      </w:pPr>
      <w:r>
        <w:rPr>
          <w:b/>
          <w:sz w:val="28"/>
          <w:szCs w:val="28"/>
        </w:rPr>
        <w:t>YES:</w:t>
      </w:r>
      <w:r>
        <w:rPr>
          <w:b/>
          <w:sz w:val="28"/>
          <w:szCs w:val="28"/>
        </w:rPr>
        <w:tab/>
      </w:r>
      <w:r w:rsidR="000E20A2">
        <w:rPr>
          <w:b/>
          <w:sz w:val="28"/>
          <w:szCs w:val="28"/>
        </w:rPr>
        <w:t xml:space="preserve">Mr. D’Addio, </w:t>
      </w:r>
      <w:r>
        <w:rPr>
          <w:b/>
          <w:sz w:val="28"/>
          <w:szCs w:val="28"/>
        </w:rPr>
        <w:t xml:space="preserve">Mr. Newton,  Mr. Pollando, Mr. </w:t>
      </w:r>
      <w:r w:rsidR="000E20A2">
        <w:rPr>
          <w:b/>
          <w:sz w:val="28"/>
          <w:szCs w:val="28"/>
        </w:rPr>
        <w:t>Hartsfield</w:t>
      </w:r>
      <w:r>
        <w:rPr>
          <w:b/>
          <w:sz w:val="28"/>
          <w:szCs w:val="28"/>
        </w:rPr>
        <w:t xml:space="preserve">, Councilman </w:t>
      </w:r>
      <w:r w:rsidR="000E20A2">
        <w:rPr>
          <w:b/>
          <w:sz w:val="28"/>
          <w:szCs w:val="28"/>
        </w:rPr>
        <w:t>McGill</w:t>
      </w:r>
      <w:r>
        <w:rPr>
          <w:b/>
          <w:sz w:val="28"/>
          <w:szCs w:val="28"/>
        </w:rPr>
        <w:t xml:space="preserve">,  Councilman </w:t>
      </w:r>
      <w:r w:rsidR="000E20A2">
        <w:rPr>
          <w:b/>
          <w:sz w:val="28"/>
          <w:szCs w:val="28"/>
        </w:rPr>
        <w:t>Rittenhouse</w:t>
      </w:r>
    </w:p>
    <w:p w:rsidR="003949E7" w:rsidRDefault="003949E7" w:rsidP="003949E7">
      <w:pPr>
        <w:rPr>
          <w:b/>
          <w:sz w:val="28"/>
          <w:szCs w:val="28"/>
        </w:rPr>
      </w:pPr>
      <w:r>
        <w:rPr>
          <w:b/>
          <w:sz w:val="28"/>
          <w:szCs w:val="28"/>
        </w:rPr>
        <w:tab/>
        <w:t>Assistant Secretary:</w:t>
      </w:r>
      <w:r>
        <w:rPr>
          <w:b/>
          <w:sz w:val="28"/>
          <w:szCs w:val="28"/>
        </w:rPr>
        <w:tab/>
      </w:r>
      <w:r>
        <w:rPr>
          <w:b/>
          <w:sz w:val="28"/>
          <w:szCs w:val="28"/>
          <w:u w:val="single"/>
        </w:rPr>
        <w:t>D</w:t>
      </w:r>
      <w:r w:rsidR="000E20A2">
        <w:rPr>
          <w:b/>
          <w:sz w:val="28"/>
          <w:szCs w:val="28"/>
          <w:u w:val="single"/>
        </w:rPr>
        <w:t>ennis Grobelny</w:t>
      </w:r>
    </w:p>
    <w:p w:rsidR="000C722C" w:rsidRDefault="000C722C" w:rsidP="003949E7">
      <w:pPr>
        <w:pStyle w:val="NoSpacing"/>
        <w:ind w:left="720"/>
        <w:rPr>
          <w:b/>
          <w:sz w:val="28"/>
          <w:szCs w:val="28"/>
        </w:rPr>
      </w:pPr>
    </w:p>
    <w:p w:rsidR="000C722C" w:rsidRDefault="000C722C" w:rsidP="003949E7">
      <w:pPr>
        <w:pStyle w:val="NoSpacing"/>
        <w:ind w:left="720"/>
        <w:rPr>
          <w:b/>
          <w:sz w:val="28"/>
          <w:szCs w:val="28"/>
        </w:rPr>
      </w:pPr>
    </w:p>
    <w:p w:rsidR="000C722C" w:rsidRDefault="000C722C" w:rsidP="003949E7">
      <w:pPr>
        <w:pStyle w:val="NoSpacing"/>
        <w:ind w:left="720"/>
        <w:rPr>
          <w:b/>
          <w:sz w:val="28"/>
          <w:szCs w:val="28"/>
        </w:rPr>
      </w:pPr>
    </w:p>
    <w:p w:rsidR="000C722C" w:rsidRDefault="000C722C" w:rsidP="003949E7">
      <w:pPr>
        <w:pStyle w:val="NoSpacing"/>
        <w:ind w:left="720"/>
        <w:rPr>
          <w:b/>
          <w:sz w:val="28"/>
          <w:szCs w:val="28"/>
        </w:rPr>
      </w:pPr>
    </w:p>
    <w:p w:rsidR="000C722C" w:rsidRDefault="000C722C" w:rsidP="003949E7">
      <w:pPr>
        <w:pStyle w:val="NoSpacing"/>
        <w:ind w:left="720"/>
        <w:rPr>
          <w:b/>
          <w:sz w:val="28"/>
          <w:szCs w:val="28"/>
        </w:rPr>
      </w:pPr>
    </w:p>
    <w:p w:rsidR="0075045C" w:rsidRDefault="0075045C" w:rsidP="00C251F8">
      <w:pPr>
        <w:pStyle w:val="NoSpacing"/>
        <w:rPr>
          <w:b/>
          <w:sz w:val="28"/>
          <w:szCs w:val="28"/>
        </w:rPr>
      </w:pPr>
    </w:p>
    <w:p w:rsidR="00C251F8" w:rsidRDefault="00C251F8" w:rsidP="00C251F8">
      <w:pPr>
        <w:pStyle w:val="NoSpacing"/>
        <w:rPr>
          <w:b/>
          <w:sz w:val="28"/>
          <w:szCs w:val="28"/>
        </w:rPr>
      </w:pPr>
      <w:r>
        <w:rPr>
          <w:b/>
          <w:sz w:val="28"/>
          <w:szCs w:val="28"/>
        </w:rPr>
        <w:t xml:space="preserve">SERA MEETING </w:t>
      </w:r>
    </w:p>
    <w:p w:rsidR="00C251F8" w:rsidRDefault="00C251F8" w:rsidP="00C251F8">
      <w:pPr>
        <w:pStyle w:val="NoSpacing"/>
        <w:rPr>
          <w:b/>
          <w:sz w:val="28"/>
          <w:szCs w:val="28"/>
        </w:rPr>
      </w:pPr>
      <w:r>
        <w:rPr>
          <w:b/>
          <w:sz w:val="28"/>
          <w:szCs w:val="28"/>
        </w:rPr>
        <w:t xml:space="preserve">PUBLIC SESSION MINUTES – </w:t>
      </w:r>
      <w:r w:rsidR="00801F08">
        <w:rPr>
          <w:b/>
          <w:sz w:val="28"/>
          <w:szCs w:val="28"/>
        </w:rPr>
        <w:t>JULY 10, 2014</w:t>
      </w:r>
    </w:p>
    <w:p w:rsidR="00C251F8" w:rsidRDefault="00C251F8" w:rsidP="00C251F8">
      <w:pPr>
        <w:pStyle w:val="NoSpacing"/>
        <w:rPr>
          <w:b/>
          <w:sz w:val="28"/>
          <w:szCs w:val="28"/>
        </w:rPr>
      </w:pPr>
      <w:r>
        <w:rPr>
          <w:b/>
          <w:sz w:val="28"/>
          <w:szCs w:val="28"/>
        </w:rPr>
        <w:t>PAGE FOUR</w:t>
      </w:r>
    </w:p>
    <w:p w:rsidR="00C251F8" w:rsidRDefault="00C251F8" w:rsidP="00C251F8">
      <w:pPr>
        <w:pStyle w:val="NoSpacing"/>
        <w:rPr>
          <w:b/>
          <w:sz w:val="28"/>
          <w:szCs w:val="28"/>
        </w:rPr>
      </w:pPr>
    </w:p>
    <w:p w:rsidR="000E20A2" w:rsidRPr="000E20A2" w:rsidRDefault="000E20A2" w:rsidP="000E20A2">
      <w:pPr>
        <w:pStyle w:val="NoSpacing"/>
        <w:numPr>
          <w:ilvl w:val="0"/>
          <w:numId w:val="1"/>
        </w:numPr>
        <w:rPr>
          <w:b/>
          <w:sz w:val="28"/>
          <w:szCs w:val="28"/>
          <w:u w:val="single"/>
        </w:rPr>
      </w:pPr>
      <w:r w:rsidRPr="000E20A2">
        <w:rPr>
          <w:b/>
          <w:sz w:val="28"/>
          <w:szCs w:val="28"/>
          <w:u w:val="single"/>
        </w:rPr>
        <w:t>VG Resources</w:t>
      </w:r>
    </w:p>
    <w:p w:rsidR="000E20A2" w:rsidRDefault="000E20A2" w:rsidP="00222997">
      <w:pPr>
        <w:pStyle w:val="NoSpacing"/>
        <w:rPr>
          <w:b/>
          <w:sz w:val="28"/>
          <w:szCs w:val="28"/>
        </w:rPr>
      </w:pPr>
    </w:p>
    <w:p w:rsidR="000E20A2" w:rsidRDefault="000E20A2" w:rsidP="000E20A2">
      <w:pPr>
        <w:pStyle w:val="NoSpacing"/>
        <w:ind w:left="360"/>
        <w:rPr>
          <w:b/>
          <w:sz w:val="28"/>
          <w:szCs w:val="28"/>
        </w:rPr>
      </w:pPr>
      <w:r>
        <w:rPr>
          <w:b/>
          <w:sz w:val="28"/>
          <w:szCs w:val="28"/>
        </w:rPr>
        <w:t xml:space="preserve">Before beginning presentation Joe stated that they have met all the deadlines under the MOU.  </w:t>
      </w:r>
    </w:p>
    <w:p w:rsidR="000E20A2" w:rsidRDefault="000E20A2" w:rsidP="000E20A2">
      <w:pPr>
        <w:pStyle w:val="NoSpacing"/>
        <w:ind w:left="360"/>
        <w:rPr>
          <w:b/>
          <w:sz w:val="28"/>
          <w:szCs w:val="28"/>
        </w:rPr>
      </w:pPr>
    </w:p>
    <w:p w:rsidR="000E20A2" w:rsidRDefault="000E20A2" w:rsidP="000E20A2">
      <w:pPr>
        <w:pStyle w:val="NoSpacing"/>
        <w:ind w:left="360"/>
        <w:rPr>
          <w:b/>
          <w:sz w:val="28"/>
          <w:szCs w:val="28"/>
        </w:rPr>
      </w:pPr>
      <w:r>
        <w:rPr>
          <w:b/>
          <w:sz w:val="28"/>
          <w:szCs w:val="28"/>
        </w:rPr>
        <w:t>Mike Baker, Anthony Iacocca, and Dennis Grobelny excused themselves for this presentation.</w:t>
      </w:r>
    </w:p>
    <w:p w:rsidR="000E20A2" w:rsidRDefault="000E20A2" w:rsidP="000E20A2">
      <w:pPr>
        <w:pStyle w:val="NoSpacing"/>
        <w:ind w:left="360"/>
        <w:rPr>
          <w:b/>
          <w:sz w:val="28"/>
          <w:szCs w:val="28"/>
        </w:rPr>
      </w:pPr>
    </w:p>
    <w:p w:rsidR="000E20A2" w:rsidRDefault="000E20A2" w:rsidP="000E20A2">
      <w:pPr>
        <w:pStyle w:val="NoSpacing"/>
        <w:ind w:left="360"/>
        <w:rPr>
          <w:b/>
          <w:sz w:val="28"/>
          <w:szCs w:val="28"/>
        </w:rPr>
      </w:pPr>
      <w:r>
        <w:rPr>
          <w:b/>
          <w:sz w:val="28"/>
          <w:szCs w:val="28"/>
        </w:rPr>
        <w:t>David Himmelman addressed the agency stating he met with the professionals earlier in the week and told the agency that he has secured funding for permits and the power plant facility.  He also let the agency know that they have filed for a name change to MEC, LLC and provided a copy of the funding agreement.  He said when the project is completed it will be a win for all, State, Borough and surrounding areas as this demand continues to increase.</w:t>
      </w:r>
    </w:p>
    <w:p w:rsidR="000E20A2" w:rsidRDefault="000E20A2" w:rsidP="000E20A2">
      <w:pPr>
        <w:pStyle w:val="NoSpacing"/>
        <w:ind w:left="360"/>
        <w:rPr>
          <w:b/>
          <w:sz w:val="28"/>
          <w:szCs w:val="28"/>
        </w:rPr>
      </w:pPr>
    </w:p>
    <w:p w:rsidR="000E20A2" w:rsidRDefault="000E20A2" w:rsidP="000E20A2">
      <w:pPr>
        <w:pStyle w:val="NoSpacing"/>
        <w:ind w:left="360"/>
        <w:rPr>
          <w:b/>
          <w:sz w:val="28"/>
          <w:szCs w:val="28"/>
        </w:rPr>
      </w:pPr>
      <w:r>
        <w:rPr>
          <w:b/>
          <w:sz w:val="28"/>
          <w:szCs w:val="28"/>
        </w:rPr>
        <w:t>Richard Tabors, Phd. Georgraphy and Economics addressed the agency with handouts and briefly outlined the research done on the project at present and the evaluation of the project such as market potential for the energy and value of the project that’s ahead.  The handout consisted of:</w:t>
      </w:r>
    </w:p>
    <w:p w:rsidR="000E20A2" w:rsidRDefault="000E20A2" w:rsidP="000E20A2">
      <w:pPr>
        <w:pStyle w:val="NoSpacing"/>
        <w:ind w:left="360"/>
        <w:rPr>
          <w:b/>
          <w:sz w:val="28"/>
          <w:szCs w:val="28"/>
        </w:rPr>
      </w:pPr>
    </w:p>
    <w:p w:rsidR="000E20A2" w:rsidRDefault="000E20A2" w:rsidP="000E20A2">
      <w:pPr>
        <w:pStyle w:val="NoSpacing"/>
        <w:numPr>
          <w:ilvl w:val="0"/>
          <w:numId w:val="11"/>
        </w:numPr>
        <w:rPr>
          <w:b/>
          <w:sz w:val="28"/>
          <w:szCs w:val="28"/>
        </w:rPr>
      </w:pPr>
      <w:r>
        <w:rPr>
          <w:b/>
          <w:sz w:val="28"/>
          <w:szCs w:val="28"/>
        </w:rPr>
        <w:t>Location – the footprint and capacity</w:t>
      </w:r>
    </w:p>
    <w:p w:rsidR="000E20A2" w:rsidRDefault="000E20A2" w:rsidP="000E20A2">
      <w:pPr>
        <w:pStyle w:val="NoSpacing"/>
        <w:numPr>
          <w:ilvl w:val="0"/>
          <w:numId w:val="11"/>
        </w:numPr>
        <w:rPr>
          <w:b/>
          <w:sz w:val="28"/>
          <w:szCs w:val="28"/>
        </w:rPr>
      </w:pPr>
      <w:r>
        <w:rPr>
          <w:b/>
          <w:sz w:val="28"/>
          <w:szCs w:val="28"/>
        </w:rPr>
        <w:t>The overall transmission of the system</w:t>
      </w:r>
    </w:p>
    <w:p w:rsidR="00EC1E48" w:rsidRDefault="000E20A2" w:rsidP="000E20A2">
      <w:pPr>
        <w:pStyle w:val="NoSpacing"/>
        <w:numPr>
          <w:ilvl w:val="0"/>
          <w:numId w:val="11"/>
        </w:numPr>
        <w:rPr>
          <w:b/>
          <w:sz w:val="28"/>
          <w:szCs w:val="28"/>
        </w:rPr>
      </w:pPr>
      <w:r>
        <w:rPr>
          <w:b/>
          <w:sz w:val="28"/>
          <w:szCs w:val="28"/>
        </w:rPr>
        <w:t>The operating characteristics</w:t>
      </w:r>
    </w:p>
    <w:p w:rsidR="00EC1E48" w:rsidRDefault="00EC1E48" w:rsidP="000E20A2">
      <w:pPr>
        <w:pStyle w:val="NoSpacing"/>
        <w:numPr>
          <w:ilvl w:val="0"/>
          <w:numId w:val="11"/>
        </w:numPr>
        <w:rPr>
          <w:b/>
          <w:sz w:val="28"/>
          <w:szCs w:val="28"/>
        </w:rPr>
      </w:pPr>
    </w:p>
    <w:p w:rsidR="000E20A2" w:rsidRDefault="00EC1E48" w:rsidP="00EC1E48">
      <w:pPr>
        <w:pStyle w:val="NoSpacing"/>
        <w:rPr>
          <w:b/>
          <w:sz w:val="28"/>
          <w:szCs w:val="28"/>
        </w:rPr>
      </w:pPr>
      <w:r>
        <w:rPr>
          <w:b/>
          <w:sz w:val="28"/>
          <w:szCs w:val="28"/>
        </w:rPr>
        <w:t xml:space="preserve">He addressed it has being best technology and the cleanest.  He also addressed the cost efficiency to the consumer.  The unit is a natural gas unit and the project is on the boundary of 2 zones for PSE&amp;G and JCP&amp;L.  </w:t>
      </w:r>
      <w:r w:rsidR="000E20A2">
        <w:rPr>
          <w:b/>
          <w:sz w:val="28"/>
          <w:szCs w:val="28"/>
        </w:rPr>
        <w:t xml:space="preserve"> </w:t>
      </w:r>
      <w:r>
        <w:rPr>
          <w:b/>
          <w:sz w:val="28"/>
          <w:szCs w:val="28"/>
        </w:rPr>
        <w:t>He talked about the revenues using the energy to capacity.  He summarized that this was a good project in a good location which till survive the test of time financially.</w:t>
      </w:r>
    </w:p>
    <w:p w:rsidR="00EC1E48" w:rsidRDefault="00EC1E48" w:rsidP="00EC1E48">
      <w:pPr>
        <w:pStyle w:val="NoSpacing"/>
        <w:rPr>
          <w:b/>
          <w:sz w:val="28"/>
          <w:szCs w:val="28"/>
        </w:rPr>
      </w:pPr>
    </w:p>
    <w:p w:rsidR="00EC1E48" w:rsidRDefault="00EC1E48" w:rsidP="00EC1E48">
      <w:pPr>
        <w:pStyle w:val="NoSpacing"/>
        <w:rPr>
          <w:b/>
          <w:sz w:val="28"/>
          <w:szCs w:val="28"/>
        </w:rPr>
      </w:pPr>
      <w:r>
        <w:rPr>
          <w:b/>
          <w:sz w:val="28"/>
          <w:szCs w:val="28"/>
        </w:rPr>
        <w:t>Don Newton asked it was a base load unit; Mr. Tabors said it was low end intermediate.  Don Newton asked if the area was a problem with the wetlands; Mr. Himmelman said they would be exploring this issue.  Mike D’Addio asked how much money the borough would gain by the project; Dave Samuel said that will be determined by the final cost to do the pilot.</w:t>
      </w:r>
    </w:p>
    <w:p w:rsidR="000E20A2" w:rsidRDefault="000E20A2" w:rsidP="00222997">
      <w:pPr>
        <w:pStyle w:val="NoSpacing"/>
        <w:rPr>
          <w:b/>
          <w:sz w:val="28"/>
          <w:szCs w:val="28"/>
        </w:rPr>
      </w:pPr>
    </w:p>
    <w:p w:rsidR="000E20A2" w:rsidRDefault="000E20A2" w:rsidP="00222997">
      <w:pPr>
        <w:pStyle w:val="NoSpacing"/>
        <w:rPr>
          <w:b/>
          <w:sz w:val="28"/>
          <w:szCs w:val="28"/>
        </w:rPr>
      </w:pPr>
    </w:p>
    <w:p w:rsidR="00A12A91" w:rsidRDefault="00A12A91" w:rsidP="00222997">
      <w:pPr>
        <w:pStyle w:val="NoSpacing"/>
        <w:rPr>
          <w:b/>
          <w:sz w:val="28"/>
          <w:szCs w:val="28"/>
        </w:rPr>
      </w:pPr>
    </w:p>
    <w:p w:rsidR="00EC1E48" w:rsidRDefault="00EC1E48" w:rsidP="00EC1E48">
      <w:pPr>
        <w:pStyle w:val="NoSpacing"/>
        <w:rPr>
          <w:b/>
          <w:sz w:val="28"/>
          <w:szCs w:val="28"/>
        </w:rPr>
      </w:pPr>
      <w:r>
        <w:rPr>
          <w:b/>
          <w:sz w:val="28"/>
          <w:szCs w:val="28"/>
        </w:rPr>
        <w:t xml:space="preserve">SERA MEETING </w:t>
      </w:r>
    </w:p>
    <w:p w:rsidR="00EC1E48" w:rsidRDefault="00EC1E48" w:rsidP="00EC1E48">
      <w:pPr>
        <w:pStyle w:val="NoSpacing"/>
        <w:rPr>
          <w:b/>
          <w:sz w:val="28"/>
          <w:szCs w:val="28"/>
        </w:rPr>
      </w:pPr>
      <w:r>
        <w:rPr>
          <w:b/>
          <w:sz w:val="28"/>
          <w:szCs w:val="28"/>
        </w:rPr>
        <w:t>PUBLIC SESSION MINUTES – JULY 10, 2014</w:t>
      </w:r>
    </w:p>
    <w:p w:rsidR="000E20A2" w:rsidRDefault="00EC1E48" w:rsidP="00222997">
      <w:pPr>
        <w:pStyle w:val="NoSpacing"/>
        <w:rPr>
          <w:b/>
          <w:sz w:val="28"/>
          <w:szCs w:val="28"/>
        </w:rPr>
      </w:pPr>
      <w:r>
        <w:rPr>
          <w:b/>
          <w:sz w:val="28"/>
          <w:szCs w:val="28"/>
        </w:rPr>
        <w:t>PAGE FIVE</w:t>
      </w:r>
    </w:p>
    <w:p w:rsidR="000E20A2" w:rsidRDefault="000E20A2" w:rsidP="00222997">
      <w:pPr>
        <w:pStyle w:val="NoSpacing"/>
        <w:rPr>
          <w:b/>
          <w:sz w:val="28"/>
          <w:szCs w:val="28"/>
        </w:rPr>
      </w:pPr>
    </w:p>
    <w:p w:rsidR="000E20A2" w:rsidRDefault="00EC1E48" w:rsidP="00222997">
      <w:pPr>
        <w:pStyle w:val="NoSpacing"/>
        <w:rPr>
          <w:b/>
          <w:sz w:val="28"/>
          <w:szCs w:val="28"/>
        </w:rPr>
      </w:pPr>
      <w:r>
        <w:rPr>
          <w:b/>
          <w:sz w:val="28"/>
          <w:szCs w:val="28"/>
        </w:rPr>
        <w:t>Mike D’Addio asked if it would be same as River Road; Dave said it would be based on the</w:t>
      </w:r>
      <w:r w:rsidR="00A12A91">
        <w:rPr>
          <w:b/>
          <w:sz w:val="28"/>
          <w:szCs w:val="28"/>
        </w:rPr>
        <w:t xml:space="preserve"> final </w:t>
      </w:r>
      <w:r>
        <w:rPr>
          <w:b/>
          <w:sz w:val="28"/>
          <w:szCs w:val="28"/>
        </w:rPr>
        <w:t>cost of construction</w:t>
      </w:r>
      <w:r w:rsidR="00A12A91">
        <w:rPr>
          <w:b/>
          <w:sz w:val="28"/>
          <w:szCs w:val="28"/>
        </w:rPr>
        <w:t xml:space="preserve"> and he anticipated it would exceed the River Road numbers. Mr. Himmelman stated that Pat Diegnan has worked on the resolution language and they would like the Agency to give the approval to move the financial needs to get to the next step.</w:t>
      </w:r>
    </w:p>
    <w:p w:rsidR="00A12A91" w:rsidRDefault="00A12A91" w:rsidP="00222997">
      <w:pPr>
        <w:pStyle w:val="NoSpacing"/>
        <w:rPr>
          <w:b/>
          <w:sz w:val="28"/>
          <w:szCs w:val="28"/>
        </w:rPr>
      </w:pPr>
    </w:p>
    <w:p w:rsidR="00A12A91" w:rsidRDefault="00A12A91" w:rsidP="00222997">
      <w:pPr>
        <w:pStyle w:val="NoSpacing"/>
        <w:rPr>
          <w:b/>
          <w:sz w:val="28"/>
          <w:szCs w:val="28"/>
        </w:rPr>
      </w:pPr>
      <w:r>
        <w:rPr>
          <w:b/>
          <w:sz w:val="28"/>
          <w:szCs w:val="28"/>
        </w:rPr>
        <w:t>Tom Pollando asked how long the project would take; Dave said maybe 2 years for the approvals and then another 3 years to build.</w:t>
      </w:r>
    </w:p>
    <w:p w:rsidR="00EC1E48" w:rsidRDefault="00EC1E48" w:rsidP="00222997">
      <w:pPr>
        <w:pStyle w:val="NoSpacing"/>
        <w:rPr>
          <w:b/>
          <w:sz w:val="28"/>
          <w:szCs w:val="28"/>
        </w:rPr>
      </w:pPr>
    </w:p>
    <w:p w:rsidR="00A12A91" w:rsidRPr="005D4428" w:rsidRDefault="00A12A91" w:rsidP="00A12A91">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A12A91" w:rsidRDefault="00A12A91" w:rsidP="00A12A91">
      <w:pPr>
        <w:pStyle w:val="NoSpacing"/>
        <w:ind w:left="720"/>
        <w:rPr>
          <w:b/>
          <w:sz w:val="28"/>
          <w:szCs w:val="28"/>
        </w:rPr>
      </w:pPr>
    </w:p>
    <w:p w:rsidR="00A12A91" w:rsidRDefault="00A12A91" w:rsidP="00A12A91">
      <w:pPr>
        <w:rPr>
          <w:b/>
          <w:sz w:val="28"/>
          <w:szCs w:val="28"/>
        </w:rPr>
      </w:pPr>
      <w:r w:rsidRPr="003022C5">
        <w:rPr>
          <w:b/>
          <w:sz w:val="28"/>
          <w:szCs w:val="28"/>
        </w:rPr>
        <w:t xml:space="preserve">Motion made by Mr. Pollando; seconded by Mr. </w:t>
      </w:r>
      <w:r>
        <w:rPr>
          <w:b/>
          <w:sz w:val="28"/>
          <w:szCs w:val="28"/>
        </w:rPr>
        <w:t>Newton</w:t>
      </w:r>
      <w:r w:rsidRPr="003022C5">
        <w:rPr>
          <w:b/>
          <w:sz w:val="28"/>
          <w:szCs w:val="28"/>
        </w:rPr>
        <w:t>, motion carried.</w:t>
      </w:r>
      <w:r w:rsidRPr="003022C5">
        <w:rPr>
          <w:b/>
          <w:sz w:val="28"/>
          <w:szCs w:val="28"/>
        </w:rPr>
        <w:tab/>
      </w:r>
    </w:p>
    <w:p w:rsidR="00EC1E48" w:rsidRPr="000C722C" w:rsidRDefault="000C722C" w:rsidP="00222997">
      <w:pPr>
        <w:pStyle w:val="NoSpacing"/>
        <w:rPr>
          <w:b/>
          <w:sz w:val="28"/>
          <w:szCs w:val="28"/>
          <w:u w:val="single"/>
        </w:rPr>
      </w:pPr>
      <w:r w:rsidRPr="000C722C">
        <w:rPr>
          <w:b/>
          <w:sz w:val="28"/>
          <w:szCs w:val="28"/>
          <w:u w:val="single"/>
        </w:rPr>
        <w:t>New Business</w:t>
      </w:r>
    </w:p>
    <w:p w:rsidR="00EC1E48" w:rsidRDefault="00EC1E48" w:rsidP="00222997">
      <w:pPr>
        <w:pStyle w:val="NoSpacing"/>
        <w:rPr>
          <w:b/>
          <w:sz w:val="28"/>
          <w:szCs w:val="28"/>
        </w:rPr>
      </w:pPr>
    </w:p>
    <w:p w:rsidR="00EC1E48" w:rsidRDefault="000C722C" w:rsidP="00222997">
      <w:pPr>
        <w:pStyle w:val="NoSpacing"/>
        <w:rPr>
          <w:b/>
          <w:sz w:val="28"/>
          <w:szCs w:val="28"/>
        </w:rPr>
      </w:pPr>
      <w:r>
        <w:rPr>
          <w:b/>
          <w:sz w:val="28"/>
          <w:szCs w:val="28"/>
        </w:rPr>
        <w:t>Resolution appointing new officers, designating dates for Workshop  &amp; Action meetings until July 2015 and Awarding Various Professional Contrcts Pursuant to “Fair and Open Process,” N.J.S.A. 19:44A-20.1.</w:t>
      </w:r>
    </w:p>
    <w:p w:rsidR="000C722C" w:rsidRDefault="000C722C" w:rsidP="00222997">
      <w:pPr>
        <w:pStyle w:val="NoSpacing"/>
        <w:rPr>
          <w:b/>
          <w:sz w:val="28"/>
          <w:szCs w:val="28"/>
        </w:rPr>
      </w:pPr>
    </w:p>
    <w:p w:rsidR="000C722C" w:rsidRDefault="000C722C" w:rsidP="000C722C">
      <w:pPr>
        <w:rPr>
          <w:b/>
          <w:sz w:val="28"/>
          <w:szCs w:val="28"/>
        </w:rPr>
      </w:pPr>
      <w:r>
        <w:rPr>
          <w:b/>
          <w:sz w:val="28"/>
          <w:szCs w:val="28"/>
        </w:rPr>
        <w:t>Mr. D’Addio asked for motion.  Tom Pollando made motion to approve, seconded by Dennis Grobelny.  Roll Call:</w:t>
      </w:r>
    </w:p>
    <w:p w:rsidR="000C722C" w:rsidRDefault="000C722C" w:rsidP="000C722C">
      <w:pPr>
        <w:ind w:left="1080" w:hanging="720"/>
        <w:rPr>
          <w:b/>
          <w:sz w:val="28"/>
          <w:szCs w:val="28"/>
        </w:rPr>
      </w:pPr>
      <w:r>
        <w:rPr>
          <w:b/>
          <w:sz w:val="28"/>
          <w:szCs w:val="28"/>
        </w:rPr>
        <w:t>YES:</w:t>
      </w:r>
      <w:r>
        <w:rPr>
          <w:b/>
          <w:sz w:val="28"/>
          <w:szCs w:val="28"/>
        </w:rPr>
        <w:tab/>
        <w:t>Mr. D’Addio, Mr. Newton,  Mr. Pollando, Mr. Hartsfield, Mr. Grobelny,  Councilman McGill,  Councilman Rittenhouse</w:t>
      </w:r>
    </w:p>
    <w:p w:rsidR="005D5BCB" w:rsidRDefault="000C722C" w:rsidP="005D5BCB">
      <w:pPr>
        <w:pStyle w:val="NoSpacing"/>
        <w:rPr>
          <w:b/>
          <w:sz w:val="28"/>
          <w:szCs w:val="28"/>
        </w:rPr>
      </w:pPr>
      <w:r>
        <w:rPr>
          <w:b/>
          <w:sz w:val="28"/>
          <w:szCs w:val="28"/>
        </w:rPr>
        <w:t>Resolution that (1) SERA Deems MEC has complied with Preliminary Terms and Conditions of the MOU; (2) Authorizes SERA to Retain a Professional Appraiser to Determine the Value of the Site; (3) Authorizes SERA to Require Appropriate Escrows; and (4) Authorizes SERA and MEC to Negotiate a Redevelopment Agreement.</w:t>
      </w:r>
    </w:p>
    <w:p w:rsidR="005D5BCB" w:rsidRDefault="005D5BCB" w:rsidP="005D5BCB">
      <w:pPr>
        <w:pStyle w:val="NoSpacing"/>
        <w:rPr>
          <w:b/>
          <w:sz w:val="28"/>
          <w:szCs w:val="28"/>
        </w:rPr>
      </w:pPr>
    </w:p>
    <w:p w:rsidR="005D5BCB" w:rsidRDefault="005D5BCB" w:rsidP="005D5BCB">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the resolution.  Mr. </w:t>
      </w:r>
      <w:proofErr w:type="spellStart"/>
      <w:r>
        <w:rPr>
          <w:b/>
          <w:sz w:val="28"/>
          <w:szCs w:val="28"/>
        </w:rPr>
        <w:t>Pollando</w:t>
      </w:r>
      <w:proofErr w:type="spellEnd"/>
      <w:r>
        <w:rPr>
          <w:b/>
          <w:sz w:val="28"/>
          <w:szCs w:val="28"/>
        </w:rPr>
        <w:t xml:space="preserve"> made motion to approve; Mr. </w:t>
      </w:r>
      <w:proofErr w:type="spellStart"/>
      <w:r>
        <w:rPr>
          <w:b/>
          <w:sz w:val="28"/>
          <w:szCs w:val="28"/>
        </w:rPr>
        <w:t>Grobelny</w:t>
      </w:r>
      <w:proofErr w:type="spellEnd"/>
      <w:r>
        <w:rPr>
          <w:b/>
          <w:sz w:val="28"/>
          <w:szCs w:val="28"/>
        </w:rPr>
        <w:t xml:space="preserve"> seconded.  Roll Call:</w:t>
      </w:r>
    </w:p>
    <w:p w:rsidR="005D5BCB" w:rsidRDefault="005D5BCB" w:rsidP="005D5BCB">
      <w:pPr>
        <w:pStyle w:val="NoSpacing"/>
        <w:ind w:left="1080"/>
        <w:rPr>
          <w:b/>
          <w:sz w:val="28"/>
          <w:szCs w:val="28"/>
        </w:rPr>
      </w:pPr>
    </w:p>
    <w:p w:rsidR="005D5BCB" w:rsidRDefault="005D5BCB" w:rsidP="005D5BCB">
      <w:pPr>
        <w:ind w:left="144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Mr. Hartsfield, Councilman McGill,  Councilman Rittenhouse</w:t>
      </w:r>
    </w:p>
    <w:p w:rsidR="00EC1E48" w:rsidRDefault="005D5BCB" w:rsidP="005D5BCB">
      <w:pPr>
        <w:pStyle w:val="NoSpacing"/>
        <w:rPr>
          <w:b/>
          <w:sz w:val="28"/>
          <w:szCs w:val="28"/>
        </w:rPr>
      </w:pPr>
      <w:r>
        <w:rPr>
          <w:b/>
          <w:sz w:val="28"/>
          <w:szCs w:val="28"/>
        </w:rPr>
        <w:t xml:space="preserve">      ABSTAIN:  Mr. </w:t>
      </w:r>
      <w:proofErr w:type="spellStart"/>
      <w:r>
        <w:rPr>
          <w:b/>
          <w:sz w:val="28"/>
          <w:szCs w:val="28"/>
        </w:rPr>
        <w:t>Grobelny</w:t>
      </w:r>
      <w:proofErr w:type="spellEnd"/>
    </w:p>
    <w:p w:rsidR="00710B7B" w:rsidRDefault="00710B7B" w:rsidP="00222997">
      <w:pPr>
        <w:pStyle w:val="NoSpacing"/>
        <w:rPr>
          <w:b/>
          <w:sz w:val="28"/>
          <w:szCs w:val="28"/>
        </w:rPr>
      </w:pPr>
    </w:p>
    <w:p w:rsidR="00710B7B" w:rsidRDefault="00710B7B" w:rsidP="00222997">
      <w:pPr>
        <w:pStyle w:val="NoSpacing"/>
        <w:rPr>
          <w:b/>
          <w:sz w:val="28"/>
          <w:szCs w:val="28"/>
        </w:rPr>
      </w:pPr>
    </w:p>
    <w:p w:rsidR="00710B7B" w:rsidRDefault="00710B7B" w:rsidP="00222997">
      <w:pPr>
        <w:pStyle w:val="NoSpacing"/>
        <w:rPr>
          <w:b/>
          <w:sz w:val="28"/>
          <w:szCs w:val="28"/>
        </w:rPr>
      </w:pPr>
    </w:p>
    <w:p w:rsidR="000C722C" w:rsidRDefault="000C722C" w:rsidP="000C722C">
      <w:pPr>
        <w:pStyle w:val="NoSpacing"/>
        <w:rPr>
          <w:b/>
          <w:sz w:val="28"/>
          <w:szCs w:val="28"/>
        </w:rPr>
      </w:pPr>
      <w:r>
        <w:rPr>
          <w:b/>
          <w:sz w:val="28"/>
          <w:szCs w:val="28"/>
        </w:rPr>
        <w:t xml:space="preserve">SERA MEETING </w:t>
      </w:r>
    </w:p>
    <w:p w:rsidR="000C722C" w:rsidRDefault="000C722C" w:rsidP="000C722C">
      <w:pPr>
        <w:pStyle w:val="NoSpacing"/>
        <w:rPr>
          <w:b/>
          <w:sz w:val="28"/>
          <w:szCs w:val="28"/>
        </w:rPr>
      </w:pPr>
      <w:r>
        <w:rPr>
          <w:b/>
          <w:sz w:val="28"/>
          <w:szCs w:val="28"/>
        </w:rPr>
        <w:t>PUBLIC SESSION MINUTES – JULY 10, 2014</w:t>
      </w:r>
    </w:p>
    <w:p w:rsidR="000C722C" w:rsidRDefault="000C722C" w:rsidP="000C722C">
      <w:pPr>
        <w:pStyle w:val="NoSpacing"/>
        <w:rPr>
          <w:b/>
          <w:sz w:val="28"/>
          <w:szCs w:val="28"/>
        </w:rPr>
      </w:pPr>
      <w:r>
        <w:rPr>
          <w:b/>
          <w:sz w:val="28"/>
          <w:szCs w:val="28"/>
        </w:rPr>
        <w:t>PAGE SIX</w:t>
      </w:r>
    </w:p>
    <w:p w:rsidR="00FE4813" w:rsidRDefault="00FE4813" w:rsidP="00222997">
      <w:pPr>
        <w:pStyle w:val="NoSpacing"/>
        <w:rPr>
          <w:b/>
          <w:sz w:val="28"/>
          <w:szCs w:val="28"/>
        </w:rPr>
      </w:pPr>
    </w:p>
    <w:p w:rsidR="00640FAB" w:rsidRPr="006A5B47" w:rsidRDefault="008F3EDB" w:rsidP="00640FAB">
      <w:pPr>
        <w:pStyle w:val="ListParagraph"/>
        <w:tabs>
          <w:tab w:val="left" w:pos="360"/>
          <w:tab w:val="left" w:pos="630"/>
        </w:tabs>
        <w:ind w:left="0"/>
        <w:rPr>
          <w:b/>
          <w:sz w:val="28"/>
          <w:szCs w:val="28"/>
          <w:u w:val="single"/>
        </w:rPr>
      </w:pPr>
      <w:r>
        <w:rPr>
          <w:b/>
          <w:sz w:val="28"/>
          <w:szCs w:val="28"/>
          <w:u w:val="single"/>
        </w:rPr>
        <w:t>C</w:t>
      </w:r>
      <w:r w:rsidR="00640FAB" w:rsidRPr="006A5B47">
        <w:rPr>
          <w:b/>
          <w:sz w:val="28"/>
          <w:szCs w:val="28"/>
          <w:u w:val="single"/>
        </w:rPr>
        <w:t>ommissioner’s Comments</w:t>
      </w:r>
    </w:p>
    <w:p w:rsidR="002B4EAF" w:rsidRDefault="002B4EAF" w:rsidP="001341F1">
      <w:pPr>
        <w:pStyle w:val="ListParagraph"/>
        <w:tabs>
          <w:tab w:val="left" w:pos="360"/>
          <w:tab w:val="left" w:pos="630"/>
        </w:tabs>
        <w:ind w:left="0"/>
        <w:rPr>
          <w:b/>
          <w:sz w:val="28"/>
          <w:szCs w:val="28"/>
        </w:rPr>
      </w:pPr>
    </w:p>
    <w:p w:rsidR="008F3EDB" w:rsidRDefault="00710B7B" w:rsidP="002B4EAF">
      <w:pPr>
        <w:pStyle w:val="ListParagraph"/>
        <w:tabs>
          <w:tab w:val="left" w:pos="360"/>
          <w:tab w:val="left" w:pos="630"/>
        </w:tabs>
        <w:ind w:left="0"/>
        <w:rPr>
          <w:b/>
          <w:sz w:val="28"/>
          <w:szCs w:val="28"/>
        </w:rPr>
      </w:pPr>
      <w:r>
        <w:rPr>
          <w:b/>
          <w:sz w:val="28"/>
          <w:szCs w:val="28"/>
        </w:rPr>
        <w:t>Tom Pollando congratulated everyone for their hard work to get these projects moving.  All professionals thanked the agency.</w:t>
      </w:r>
    </w:p>
    <w:p w:rsidR="00EA1110" w:rsidRDefault="008F3EDB" w:rsidP="002B4EAF">
      <w:pPr>
        <w:pStyle w:val="ListParagraph"/>
        <w:tabs>
          <w:tab w:val="left" w:pos="360"/>
          <w:tab w:val="left" w:pos="630"/>
        </w:tabs>
        <w:ind w:left="0"/>
        <w:rPr>
          <w:b/>
          <w:sz w:val="28"/>
          <w:szCs w:val="28"/>
        </w:rPr>
      </w:pPr>
      <w:r>
        <w:rPr>
          <w:b/>
          <w:sz w:val="28"/>
          <w:szCs w:val="28"/>
        </w:rPr>
        <w:t xml:space="preserve"> </w:t>
      </w:r>
    </w:p>
    <w:p w:rsidR="00710B7B" w:rsidRDefault="00710B7B" w:rsidP="00710B7B">
      <w:pPr>
        <w:pStyle w:val="ListParagraph"/>
        <w:tabs>
          <w:tab w:val="left" w:pos="360"/>
          <w:tab w:val="left" w:pos="630"/>
        </w:tabs>
        <w:ind w:left="0"/>
        <w:rPr>
          <w:b/>
          <w:sz w:val="28"/>
          <w:szCs w:val="28"/>
        </w:rPr>
      </w:pPr>
      <w:r>
        <w:rPr>
          <w:b/>
          <w:sz w:val="28"/>
          <w:szCs w:val="28"/>
        </w:rPr>
        <w:t>Mr. D’Addio asked for motion to open public portion.  Mr. Pollando made motion, Mr. Grobelny seconded, motion carried.  No one spoke.  Mr. Daddio asked for motion to close public portion.  Mr. Pollando made motion to close public portion, Mr. Grobelny seconded, motion carried.</w:t>
      </w:r>
    </w:p>
    <w:p w:rsidR="00710B7B" w:rsidRDefault="00710B7B" w:rsidP="002361AC">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 xml:space="preserve">. </w:t>
      </w:r>
      <w:r w:rsidR="008F3EDB">
        <w:rPr>
          <w:b/>
          <w:sz w:val="28"/>
          <w:szCs w:val="28"/>
        </w:rPr>
        <w:t>D’Addio</w:t>
      </w:r>
      <w:r w:rsidR="002361AC">
        <w:rPr>
          <w:b/>
          <w:sz w:val="28"/>
          <w:szCs w:val="28"/>
        </w:rPr>
        <w:t xml:space="preserve"> as</w:t>
      </w:r>
      <w:r w:rsidR="008F3EDB">
        <w:rPr>
          <w:b/>
          <w:sz w:val="28"/>
          <w:szCs w:val="28"/>
        </w:rPr>
        <w:t xml:space="preserve">ked for motion to adjourn.  Mr. </w:t>
      </w:r>
      <w:r w:rsidR="00710B7B">
        <w:rPr>
          <w:b/>
          <w:sz w:val="28"/>
          <w:szCs w:val="28"/>
        </w:rPr>
        <w:t xml:space="preserve">Pollando </w:t>
      </w:r>
      <w:r w:rsidR="002361AC">
        <w:rPr>
          <w:b/>
          <w:sz w:val="28"/>
          <w:szCs w:val="28"/>
        </w:rPr>
        <w:t>made motion to adjourn; Mr.</w:t>
      </w:r>
      <w:r>
        <w:rPr>
          <w:b/>
          <w:sz w:val="28"/>
          <w:szCs w:val="28"/>
        </w:rPr>
        <w:t xml:space="preserve"> </w:t>
      </w:r>
      <w:r w:rsidR="008F3EDB">
        <w:rPr>
          <w:b/>
          <w:sz w:val="28"/>
          <w:szCs w:val="28"/>
        </w:rPr>
        <w:t>Hartsfield</w:t>
      </w:r>
      <w:r w:rsidR="002361AC">
        <w:rPr>
          <w:b/>
          <w:sz w:val="28"/>
          <w:szCs w:val="28"/>
        </w:rPr>
        <w:t xml:space="preserve"> seconded, motion carried.</w:t>
      </w: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0"/>
  </w:num>
  <w:num w:numId="4">
    <w:abstractNumId w:val="2"/>
  </w:num>
  <w:num w:numId="5">
    <w:abstractNumId w:val="7"/>
  </w:num>
  <w:num w:numId="6">
    <w:abstractNumId w:val="3"/>
  </w:num>
  <w:num w:numId="7">
    <w:abstractNumId w:val="0"/>
  </w:num>
  <w:num w:numId="8">
    <w:abstractNumId w:val="6"/>
  </w:num>
  <w:num w:numId="9">
    <w:abstractNumId w:val="8"/>
  </w:num>
  <w:num w:numId="10">
    <w:abstractNumId w:val="5"/>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245AE"/>
    <w:rsid w:val="00026B77"/>
    <w:rsid w:val="000331BF"/>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425BA"/>
    <w:rsid w:val="001426FA"/>
    <w:rsid w:val="001476BA"/>
    <w:rsid w:val="00154CD0"/>
    <w:rsid w:val="0015694B"/>
    <w:rsid w:val="001570A6"/>
    <w:rsid w:val="00160610"/>
    <w:rsid w:val="001612D6"/>
    <w:rsid w:val="0017138A"/>
    <w:rsid w:val="0017165F"/>
    <w:rsid w:val="001747CA"/>
    <w:rsid w:val="0017757C"/>
    <w:rsid w:val="00180337"/>
    <w:rsid w:val="001806C9"/>
    <w:rsid w:val="00187528"/>
    <w:rsid w:val="00195B6C"/>
    <w:rsid w:val="00196A1F"/>
    <w:rsid w:val="00196ED6"/>
    <w:rsid w:val="001A064D"/>
    <w:rsid w:val="001A0FDD"/>
    <w:rsid w:val="001A3C79"/>
    <w:rsid w:val="001A52DE"/>
    <w:rsid w:val="001A6C1A"/>
    <w:rsid w:val="001B246A"/>
    <w:rsid w:val="001C05C1"/>
    <w:rsid w:val="001C31C6"/>
    <w:rsid w:val="001D181D"/>
    <w:rsid w:val="001E4A26"/>
    <w:rsid w:val="001F3D4A"/>
    <w:rsid w:val="00201138"/>
    <w:rsid w:val="00201CCC"/>
    <w:rsid w:val="00204450"/>
    <w:rsid w:val="002075AD"/>
    <w:rsid w:val="0021013F"/>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2DAC"/>
    <w:rsid w:val="002D3E48"/>
    <w:rsid w:val="002D55BC"/>
    <w:rsid w:val="002E1A20"/>
    <w:rsid w:val="002F13F4"/>
    <w:rsid w:val="002F2FAA"/>
    <w:rsid w:val="002F57DF"/>
    <w:rsid w:val="00300842"/>
    <w:rsid w:val="00300CFB"/>
    <w:rsid w:val="00301154"/>
    <w:rsid w:val="003022C5"/>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7718"/>
    <w:rsid w:val="00371CE8"/>
    <w:rsid w:val="0037208E"/>
    <w:rsid w:val="003729CB"/>
    <w:rsid w:val="00372E3C"/>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587C"/>
    <w:rsid w:val="00567CD8"/>
    <w:rsid w:val="005701B5"/>
    <w:rsid w:val="0057150F"/>
    <w:rsid w:val="00572966"/>
    <w:rsid w:val="00573314"/>
    <w:rsid w:val="00573759"/>
    <w:rsid w:val="00580B28"/>
    <w:rsid w:val="00590799"/>
    <w:rsid w:val="00590B32"/>
    <w:rsid w:val="005A1A0A"/>
    <w:rsid w:val="005A4959"/>
    <w:rsid w:val="005A59DF"/>
    <w:rsid w:val="005B144C"/>
    <w:rsid w:val="005B17FE"/>
    <w:rsid w:val="005B1F74"/>
    <w:rsid w:val="005C365A"/>
    <w:rsid w:val="005C406F"/>
    <w:rsid w:val="005C4B2C"/>
    <w:rsid w:val="005C4BA3"/>
    <w:rsid w:val="005D292F"/>
    <w:rsid w:val="005D4428"/>
    <w:rsid w:val="005D5BCB"/>
    <w:rsid w:val="005D5C0E"/>
    <w:rsid w:val="005E0AEB"/>
    <w:rsid w:val="005E4D34"/>
    <w:rsid w:val="005E4D7D"/>
    <w:rsid w:val="005E7079"/>
    <w:rsid w:val="005E75A0"/>
    <w:rsid w:val="005F0486"/>
    <w:rsid w:val="005F1C66"/>
    <w:rsid w:val="005F1D5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62285"/>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507E"/>
    <w:rsid w:val="006D0BA4"/>
    <w:rsid w:val="006D2A85"/>
    <w:rsid w:val="006D321A"/>
    <w:rsid w:val="006D3F97"/>
    <w:rsid w:val="006D64C0"/>
    <w:rsid w:val="006F01D7"/>
    <w:rsid w:val="006F3CBB"/>
    <w:rsid w:val="006F47A2"/>
    <w:rsid w:val="006F5644"/>
    <w:rsid w:val="00701FA1"/>
    <w:rsid w:val="00703778"/>
    <w:rsid w:val="00704E14"/>
    <w:rsid w:val="007052D9"/>
    <w:rsid w:val="007072DE"/>
    <w:rsid w:val="00710B7B"/>
    <w:rsid w:val="00715E1F"/>
    <w:rsid w:val="00717849"/>
    <w:rsid w:val="00745556"/>
    <w:rsid w:val="00745C1B"/>
    <w:rsid w:val="0075045C"/>
    <w:rsid w:val="0075051E"/>
    <w:rsid w:val="00751276"/>
    <w:rsid w:val="007527EA"/>
    <w:rsid w:val="00756CBB"/>
    <w:rsid w:val="00763AE8"/>
    <w:rsid w:val="007710E9"/>
    <w:rsid w:val="007829D3"/>
    <w:rsid w:val="00787F21"/>
    <w:rsid w:val="007906A7"/>
    <w:rsid w:val="00792160"/>
    <w:rsid w:val="007B1068"/>
    <w:rsid w:val="007B52F5"/>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4C86"/>
    <w:rsid w:val="00814DBC"/>
    <w:rsid w:val="008164AB"/>
    <w:rsid w:val="008302AD"/>
    <w:rsid w:val="00835AF3"/>
    <w:rsid w:val="00836BBD"/>
    <w:rsid w:val="00841649"/>
    <w:rsid w:val="00842F03"/>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203B2"/>
    <w:rsid w:val="00920707"/>
    <w:rsid w:val="00920A74"/>
    <w:rsid w:val="0092337D"/>
    <w:rsid w:val="009258F6"/>
    <w:rsid w:val="00931A88"/>
    <w:rsid w:val="0093627C"/>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2ED4"/>
    <w:rsid w:val="009E5B5D"/>
    <w:rsid w:val="009E67B9"/>
    <w:rsid w:val="009F1E02"/>
    <w:rsid w:val="009F22D5"/>
    <w:rsid w:val="009F250A"/>
    <w:rsid w:val="009F272A"/>
    <w:rsid w:val="009F2EF2"/>
    <w:rsid w:val="00A03032"/>
    <w:rsid w:val="00A04857"/>
    <w:rsid w:val="00A06325"/>
    <w:rsid w:val="00A077F8"/>
    <w:rsid w:val="00A122C0"/>
    <w:rsid w:val="00A1246B"/>
    <w:rsid w:val="00A12A91"/>
    <w:rsid w:val="00A21B01"/>
    <w:rsid w:val="00A309A0"/>
    <w:rsid w:val="00A34414"/>
    <w:rsid w:val="00A40ED6"/>
    <w:rsid w:val="00A435CA"/>
    <w:rsid w:val="00A57370"/>
    <w:rsid w:val="00A66741"/>
    <w:rsid w:val="00A716FD"/>
    <w:rsid w:val="00A801F7"/>
    <w:rsid w:val="00A81139"/>
    <w:rsid w:val="00A84A27"/>
    <w:rsid w:val="00A84D1C"/>
    <w:rsid w:val="00A85F4B"/>
    <w:rsid w:val="00A8756E"/>
    <w:rsid w:val="00A937F0"/>
    <w:rsid w:val="00A9398C"/>
    <w:rsid w:val="00A94208"/>
    <w:rsid w:val="00AA0DAB"/>
    <w:rsid w:val="00AA1477"/>
    <w:rsid w:val="00AA45DD"/>
    <w:rsid w:val="00AA4EB7"/>
    <w:rsid w:val="00AB19D1"/>
    <w:rsid w:val="00AB24D6"/>
    <w:rsid w:val="00AB30F8"/>
    <w:rsid w:val="00AB3DC9"/>
    <w:rsid w:val="00AC4460"/>
    <w:rsid w:val="00AC4935"/>
    <w:rsid w:val="00AD5D26"/>
    <w:rsid w:val="00AD64C4"/>
    <w:rsid w:val="00AF21E3"/>
    <w:rsid w:val="00AF3312"/>
    <w:rsid w:val="00AF4D99"/>
    <w:rsid w:val="00AF6519"/>
    <w:rsid w:val="00B061F4"/>
    <w:rsid w:val="00B06D06"/>
    <w:rsid w:val="00B07323"/>
    <w:rsid w:val="00B11A13"/>
    <w:rsid w:val="00B12287"/>
    <w:rsid w:val="00B20562"/>
    <w:rsid w:val="00B23AD0"/>
    <w:rsid w:val="00B25B86"/>
    <w:rsid w:val="00B26D6E"/>
    <w:rsid w:val="00B311ED"/>
    <w:rsid w:val="00B34D4B"/>
    <w:rsid w:val="00B35EE2"/>
    <w:rsid w:val="00B402E1"/>
    <w:rsid w:val="00B4526F"/>
    <w:rsid w:val="00B47A66"/>
    <w:rsid w:val="00B47ADF"/>
    <w:rsid w:val="00B52F26"/>
    <w:rsid w:val="00B52FD4"/>
    <w:rsid w:val="00B562A8"/>
    <w:rsid w:val="00B61EA7"/>
    <w:rsid w:val="00B64467"/>
    <w:rsid w:val="00B65CC6"/>
    <w:rsid w:val="00B662E0"/>
    <w:rsid w:val="00B74865"/>
    <w:rsid w:val="00B765E8"/>
    <w:rsid w:val="00B768C5"/>
    <w:rsid w:val="00B76BD0"/>
    <w:rsid w:val="00B815E7"/>
    <w:rsid w:val="00B81F10"/>
    <w:rsid w:val="00B82404"/>
    <w:rsid w:val="00B82931"/>
    <w:rsid w:val="00B84F96"/>
    <w:rsid w:val="00B85467"/>
    <w:rsid w:val="00B85A0C"/>
    <w:rsid w:val="00B87006"/>
    <w:rsid w:val="00B87A46"/>
    <w:rsid w:val="00B928CC"/>
    <w:rsid w:val="00B94008"/>
    <w:rsid w:val="00B945E7"/>
    <w:rsid w:val="00B95428"/>
    <w:rsid w:val="00BA1C1E"/>
    <w:rsid w:val="00BA36EE"/>
    <w:rsid w:val="00BA3897"/>
    <w:rsid w:val="00BB174F"/>
    <w:rsid w:val="00BB4960"/>
    <w:rsid w:val="00BC0599"/>
    <w:rsid w:val="00BC074A"/>
    <w:rsid w:val="00BC4635"/>
    <w:rsid w:val="00BC53DC"/>
    <w:rsid w:val="00BC79C9"/>
    <w:rsid w:val="00BD4C65"/>
    <w:rsid w:val="00BE63DE"/>
    <w:rsid w:val="00BE7229"/>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763C8"/>
    <w:rsid w:val="00C7674D"/>
    <w:rsid w:val="00C777D6"/>
    <w:rsid w:val="00C8217B"/>
    <w:rsid w:val="00C832AA"/>
    <w:rsid w:val="00C85802"/>
    <w:rsid w:val="00C908FC"/>
    <w:rsid w:val="00C9095E"/>
    <w:rsid w:val="00C9174D"/>
    <w:rsid w:val="00CA249A"/>
    <w:rsid w:val="00CA3FA3"/>
    <w:rsid w:val="00CA56D7"/>
    <w:rsid w:val="00CA64A4"/>
    <w:rsid w:val="00CB4286"/>
    <w:rsid w:val="00CB55B4"/>
    <w:rsid w:val="00CC4ACE"/>
    <w:rsid w:val="00CC4FF2"/>
    <w:rsid w:val="00CC50BF"/>
    <w:rsid w:val="00CD4346"/>
    <w:rsid w:val="00CD7B37"/>
    <w:rsid w:val="00CE5BE5"/>
    <w:rsid w:val="00CE7931"/>
    <w:rsid w:val="00CE7A6A"/>
    <w:rsid w:val="00CE7C9E"/>
    <w:rsid w:val="00CF0C3F"/>
    <w:rsid w:val="00D00487"/>
    <w:rsid w:val="00D01C8E"/>
    <w:rsid w:val="00D03417"/>
    <w:rsid w:val="00D05A87"/>
    <w:rsid w:val="00D10019"/>
    <w:rsid w:val="00D12984"/>
    <w:rsid w:val="00D14B87"/>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453A"/>
    <w:rsid w:val="00DA4AD6"/>
    <w:rsid w:val="00DA4EB1"/>
    <w:rsid w:val="00DA653F"/>
    <w:rsid w:val="00DA66C7"/>
    <w:rsid w:val="00DB0AFB"/>
    <w:rsid w:val="00DB38B8"/>
    <w:rsid w:val="00DB4060"/>
    <w:rsid w:val="00DB5400"/>
    <w:rsid w:val="00DB5AB3"/>
    <w:rsid w:val="00DB5F62"/>
    <w:rsid w:val="00DC3ADB"/>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D71"/>
    <w:rsid w:val="00E17CD5"/>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F0201F"/>
    <w:rsid w:val="00F036FD"/>
    <w:rsid w:val="00F0550B"/>
    <w:rsid w:val="00F06C25"/>
    <w:rsid w:val="00F15AD8"/>
    <w:rsid w:val="00F16C57"/>
    <w:rsid w:val="00F179CD"/>
    <w:rsid w:val="00F311DC"/>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181F"/>
    <w:rsid w:val="00FA2986"/>
    <w:rsid w:val="00FB20F6"/>
    <w:rsid w:val="00FB49A3"/>
    <w:rsid w:val="00FC071F"/>
    <w:rsid w:val="00FC309D"/>
    <w:rsid w:val="00FC72E9"/>
    <w:rsid w:val="00FD1575"/>
    <w:rsid w:val="00FD1EBC"/>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0BB21-9BA2-4818-8B34-EF27189C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F65E-38A4-4393-AC87-D45E13E6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2014-12-08T19:14:00Z</cp:lastPrinted>
  <dcterms:created xsi:type="dcterms:W3CDTF">2015-03-23T14:19:00Z</dcterms:created>
  <dcterms:modified xsi:type="dcterms:W3CDTF">2015-03-23T14:19:00Z</dcterms:modified>
</cp:coreProperties>
</file>