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0B" w:rsidRDefault="00F0550B" w:rsidP="00F0550B">
      <w:pPr>
        <w:pStyle w:val="NoSpacing"/>
        <w:jc w:val="center"/>
        <w:rPr>
          <w:b/>
          <w:sz w:val="28"/>
          <w:szCs w:val="28"/>
        </w:rPr>
      </w:pPr>
      <w:r w:rsidRPr="004D6724">
        <w:rPr>
          <w:b/>
          <w:sz w:val="28"/>
          <w:szCs w:val="28"/>
        </w:rPr>
        <w:t>SAYREVILLE ECONOMIC &amp; RED</w:t>
      </w:r>
      <w:r w:rsidR="007829D3">
        <w:rPr>
          <w:b/>
          <w:sz w:val="28"/>
          <w:szCs w:val="28"/>
        </w:rPr>
        <w:t>E</w:t>
      </w:r>
      <w:r w:rsidRPr="004D6724">
        <w:rPr>
          <w:b/>
          <w:sz w:val="28"/>
          <w:szCs w:val="28"/>
        </w:rPr>
        <w:t xml:space="preserve">VELOPMENT </w:t>
      </w:r>
      <w:r>
        <w:rPr>
          <w:b/>
          <w:sz w:val="28"/>
          <w:szCs w:val="28"/>
        </w:rPr>
        <w:t>COMMISSION</w:t>
      </w:r>
    </w:p>
    <w:p w:rsidR="003729CB" w:rsidRDefault="00ED148D" w:rsidP="00F0550B">
      <w:pPr>
        <w:pStyle w:val="NoSpacing"/>
        <w:jc w:val="center"/>
        <w:rPr>
          <w:b/>
          <w:sz w:val="28"/>
          <w:szCs w:val="28"/>
        </w:rPr>
      </w:pPr>
      <w:r>
        <w:rPr>
          <w:b/>
          <w:sz w:val="28"/>
          <w:szCs w:val="28"/>
        </w:rPr>
        <w:t>PRIVATE</w:t>
      </w:r>
      <w:r w:rsidR="007829D3">
        <w:rPr>
          <w:b/>
          <w:sz w:val="28"/>
          <w:szCs w:val="28"/>
        </w:rPr>
        <w:t xml:space="preserve"> </w:t>
      </w:r>
      <w:r w:rsidR="004E20A3">
        <w:rPr>
          <w:b/>
          <w:sz w:val="28"/>
          <w:szCs w:val="28"/>
        </w:rPr>
        <w:t xml:space="preserve">EXECUTIVE </w:t>
      </w:r>
      <w:r w:rsidR="00F0550B">
        <w:rPr>
          <w:b/>
          <w:sz w:val="28"/>
          <w:szCs w:val="28"/>
        </w:rPr>
        <w:t xml:space="preserve">SESSION MINUTES </w:t>
      </w:r>
    </w:p>
    <w:p w:rsidR="00F0550B" w:rsidRDefault="003729CB" w:rsidP="00F0550B">
      <w:pPr>
        <w:pStyle w:val="NoSpacing"/>
        <w:jc w:val="center"/>
        <w:rPr>
          <w:b/>
          <w:sz w:val="28"/>
          <w:szCs w:val="28"/>
        </w:rPr>
      </w:pPr>
      <w:r>
        <w:rPr>
          <w:b/>
          <w:sz w:val="28"/>
          <w:szCs w:val="28"/>
        </w:rPr>
        <w:t xml:space="preserve">MEETING </w:t>
      </w:r>
      <w:r w:rsidR="00F0550B">
        <w:rPr>
          <w:b/>
          <w:sz w:val="28"/>
          <w:szCs w:val="28"/>
        </w:rPr>
        <w:t xml:space="preserve">– </w:t>
      </w:r>
      <w:r w:rsidR="00EA335F">
        <w:rPr>
          <w:b/>
          <w:sz w:val="28"/>
          <w:szCs w:val="28"/>
        </w:rPr>
        <w:t>JULY 8, 2021</w:t>
      </w:r>
    </w:p>
    <w:p w:rsidR="00260F69" w:rsidRDefault="00260F69" w:rsidP="00DD478C">
      <w:pPr>
        <w:pStyle w:val="NoSpacing"/>
        <w:rPr>
          <w:b/>
          <w:sz w:val="28"/>
          <w:szCs w:val="28"/>
        </w:rPr>
      </w:pPr>
    </w:p>
    <w:p w:rsidR="00DB4060" w:rsidRDefault="00DB4060" w:rsidP="00DB4060">
      <w:pPr>
        <w:pStyle w:val="NoSpacing"/>
        <w:rPr>
          <w:b/>
          <w:sz w:val="28"/>
          <w:szCs w:val="28"/>
        </w:rPr>
      </w:pPr>
      <w:r>
        <w:rPr>
          <w:b/>
          <w:sz w:val="28"/>
          <w:szCs w:val="28"/>
        </w:rPr>
        <w:t xml:space="preserve">PRESENT:  </w:t>
      </w:r>
      <w:r w:rsidR="00245A37">
        <w:rPr>
          <w:b/>
          <w:sz w:val="28"/>
          <w:szCs w:val="28"/>
        </w:rPr>
        <w:t xml:space="preserve">Chairman </w:t>
      </w:r>
      <w:r w:rsidR="00801F08">
        <w:rPr>
          <w:b/>
          <w:sz w:val="28"/>
          <w:szCs w:val="28"/>
        </w:rPr>
        <w:t xml:space="preserve">Michael </w:t>
      </w:r>
      <w:proofErr w:type="spellStart"/>
      <w:r w:rsidR="00801F08">
        <w:rPr>
          <w:b/>
          <w:sz w:val="28"/>
          <w:szCs w:val="28"/>
        </w:rPr>
        <w:t>D’Addio</w:t>
      </w:r>
      <w:proofErr w:type="spellEnd"/>
      <w:r w:rsidR="00245A37">
        <w:rPr>
          <w:b/>
          <w:sz w:val="28"/>
          <w:szCs w:val="28"/>
        </w:rPr>
        <w:t xml:space="preserve">, </w:t>
      </w:r>
      <w:r w:rsidR="003C78BC">
        <w:rPr>
          <w:b/>
          <w:sz w:val="28"/>
          <w:szCs w:val="28"/>
        </w:rPr>
        <w:t xml:space="preserve">Vice Chairman Donald Newton, </w:t>
      </w:r>
      <w:r>
        <w:rPr>
          <w:b/>
          <w:sz w:val="28"/>
          <w:szCs w:val="28"/>
        </w:rPr>
        <w:t>Commissioners</w:t>
      </w:r>
      <w:r w:rsidR="003C78BC">
        <w:rPr>
          <w:b/>
          <w:sz w:val="28"/>
          <w:szCs w:val="28"/>
        </w:rPr>
        <w:t>:</w:t>
      </w:r>
      <w:r w:rsidR="00C1069D">
        <w:rPr>
          <w:b/>
          <w:sz w:val="28"/>
          <w:szCs w:val="28"/>
        </w:rPr>
        <w:t xml:space="preserve"> </w:t>
      </w:r>
      <w:r w:rsidR="008F11F1">
        <w:rPr>
          <w:b/>
          <w:sz w:val="28"/>
          <w:szCs w:val="28"/>
        </w:rPr>
        <w:t xml:space="preserve">Thomas Pollando, </w:t>
      </w:r>
      <w:r w:rsidR="004557CC">
        <w:rPr>
          <w:b/>
          <w:sz w:val="28"/>
          <w:szCs w:val="28"/>
        </w:rPr>
        <w:t xml:space="preserve">Kenneth Scott, </w:t>
      </w:r>
      <w:r w:rsidR="003C78BC">
        <w:rPr>
          <w:b/>
          <w:sz w:val="28"/>
          <w:szCs w:val="28"/>
        </w:rPr>
        <w:t xml:space="preserve">Dennis </w:t>
      </w:r>
      <w:proofErr w:type="spellStart"/>
      <w:r w:rsidR="003C78BC">
        <w:rPr>
          <w:b/>
          <w:sz w:val="28"/>
          <w:szCs w:val="28"/>
        </w:rPr>
        <w:t>Grobelny</w:t>
      </w:r>
      <w:proofErr w:type="spellEnd"/>
      <w:r w:rsidR="002676DB">
        <w:rPr>
          <w:b/>
          <w:sz w:val="28"/>
          <w:szCs w:val="28"/>
        </w:rPr>
        <w:t>,</w:t>
      </w:r>
      <w:r w:rsidR="003C78BC">
        <w:rPr>
          <w:b/>
          <w:sz w:val="28"/>
          <w:szCs w:val="28"/>
        </w:rPr>
        <w:t xml:space="preserve"> </w:t>
      </w:r>
      <w:r w:rsidR="00E81D38">
        <w:rPr>
          <w:b/>
          <w:sz w:val="28"/>
          <w:szCs w:val="28"/>
        </w:rPr>
        <w:t xml:space="preserve">Rosetta Fisher, </w:t>
      </w:r>
      <w:r w:rsidR="004557CC">
        <w:rPr>
          <w:b/>
          <w:sz w:val="28"/>
          <w:szCs w:val="28"/>
        </w:rPr>
        <w:t xml:space="preserve">Councilwoman Mary Novak, </w:t>
      </w:r>
      <w:proofErr w:type="gramStart"/>
      <w:r w:rsidR="00E81D38">
        <w:rPr>
          <w:b/>
          <w:sz w:val="28"/>
          <w:szCs w:val="28"/>
        </w:rPr>
        <w:t>Councilman</w:t>
      </w:r>
      <w:proofErr w:type="gramEnd"/>
      <w:r w:rsidR="00E81D38">
        <w:rPr>
          <w:b/>
          <w:sz w:val="28"/>
          <w:szCs w:val="28"/>
        </w:rPr>
        <w:t xml:space="preserve"> </w:t>
      </w:r>
      <w:r w:rsidR="004557CC">
        <w:rPr>
          <w:b/>
          <w:sz w:val="28"/>
          <w:szCs w:val="28"/>
        </w:rPr>
        <w:t>Vincent Conti</w:t>
      </w:r>
      <w:r w:rsidR="006E018F">
        <w:rPr>
          <w:b/>
          <w:sz w:val="28"/>
          <w:szCs w:val="28"/>
        </w:rPr>
        <w:t xml:space="preserve"> </w:t>
      </w:r>
      <w:r w:rsidR="00BA1C1E">
        <w:rPr>
          <w:b/>
          <w:sz w:val="28"/>
          <w:szCs w:val="28"/>
        </w:rPr>
        <w:t xml:space="preserve"> </w:t>
      </w:r>
    </w:p>
    <w:p w:rsidR="005D4428" w:rsidRDefault="005D4428" w:rsidP="00DB4060">
      <w:pPr>
        <w:pStyle w:val="NoSpacing"/>
        <w:rPr>
          <w:b/>
          <w:sz w:val="28"/>
          <w:szCs w:val="28"/>
        </w:rPr>
      </w:pPr>
    </w:p>
    <w:p w:rsidR="008453D6" w:rsidRDefault="008453D6" w:rsidP="000C2610">
      <w:pPr>
        <w:pStyle w:val="NoSpacing"/>
        <w:rPr>
          <w:b/>
          <w:sz w:val="28"/>
          <w:szCs w:val="28"/>
        </w:rPr>
      </w:pPr>
      <w:r>
        <w:rPr>
          <w:b/>
          <w:sz w:val="28"/>
          <w:szCs w:val="28"/>
        </w:rPr>
        <w:t>ABSENT:</w:t>
      </w:r>
      <w:r w:rsidR="007F090D">
        <w:rPr>
          <w:b/>
          <w:sz w:val="28"/>
          <w:szCs w:val="28"/>
        </w:rPr>
        <w:t xml:space="preserve">  </w:t>
      </w:r>
      <w:r w:rsidR="00674475">
        <w:rPr>
          <w:b/>
          <w:sz w:val="28"/>
          <w:szCs w:val="28"/>
        </w:rPr>
        <w:t xml:space="preserve">Janet </w:t>
      </w:r>
      <w:proofErr w:type="spellStart"/>
      <w:r w:rsidR="00674475">
        <w:rPr>
          <w:b/>
          <w:sz w:val="28"/>
          <w:szCs w:val="28"/>
        </w:rPr>
        <w:t>Rzepka</w:t>
      </w:r>
      <w:proofErr w:type="spellEnd"/>
      <w:r>
        <w:rPr>
          <w:b/>
          <w:sz w:val="28"/>
          <w:szCs w:val="28"/>
        </w:rPr>
        <w:tab/>
      </w:r>
    </w:p>
    <w:p w:rsidR="005A25F6" w:rsidRDefault="005A25F6" w:rsidP="000C2610">
      <w:pPr>
        <w:pStyle w:val="NoSpacing"/>
        <w:rPr>
          <w:b/>
          <w:sz w:val="28"/>
          <w:szCs w:val="28"/>
        </w:rPr>
      </w:pPr>
    </w:p>
    <w:p w:rsidR="00AB3DC9" w:rsidRDefault="00DB4060" w:rsidP="000C2610">
      <w:pPr>
        <w:pStyle w:val="NoSpacing"/>
        <w:rPr>
          <w:b/>
          <w:sz w:val="28"/>
          <w:szCs w:val="28"/>
        </w:rPr>
      </w:pPr>
      <w:r>
        <w:rPr>
          <w:b/>
          <w:sz w:val="28"/>
          <w:szCs w:val="28"/>
        </w:rPr>
        <w:t>ALSO PRESENT:  Joseph Ambrosio, Executive Director,</w:t>
      </w:r>
      <w:r w:rsidR="00A077F8">
        <w:rPr>
          <w:b/>
          <w:sz w:val="28"/>
          <w:szCs w:val="28"/>
        </w:rPr>
        <w:t xml:space="preserve"> </w:t>
      </w:r>
      <w:r w:rsidR="00E52A2B">
        <w:rPr>
          <w:b/>
          <w:sz w:val="28"/>
          <w:szCs w:val="28"/>
        </w:rPr>
        <w:t>Dave Samuel</w:t>
      </w:r>
      <w:r w:rsidR="00CE7A6A">
        <w:rPr>
          <w:b/>
          <w:sz w:val="28"/>
          <w:szCs w:val="28"/>
        </w:rPr>
        <w:t>, Engineer</w:t>
      </w:r>
      <w:r w:rsidR="007A5CCC">
        <w:rPr>
          <w:b/>
          <w:sz w:val="28"/>
          <w:szCs w:val="28"/>
        </w:rPr>
        <w:t>,</w:t>
      </w:r>
      <w:r w:rsidR="00801F08">
        <w:rPr>
          <w:b/>
          <w:sz w:val="28"/>
          <w:szCs w:val="28"/>
        </w:rPr>
        <w:t xml:space="preserve"> </w:t>
      </w:r>
      <w:r w:rsidR="006E018F">
        <w:rPr>
          <w:b/>
          <w:sz w:val="28"/>
          <w:szCs w:val="28"/>
        </w:rPr>
        <w:t>Michael Baker</w:t>
      </w:r>
      <w:r w:rsidR="00801F08">
        <w:rPr>
          <w:b/>
          <w:sz w:val="28"/>
          <w:szCs w:val="28"/>
        </w:rPr>
        <w:t>, Esq.</w:t>
      </w:r>
      <w:r w:rsidR="00867DEE">
        <w:rPr>
          <w:b/>
          <w:sz w:val="28"/>
          <w:szCs w:val="28"/>
        </w:rPr>
        <w:t xml:space="preserve"> and Anthony Iacocca, Esq.,</w:t>
      </w:r>
    </w:p>
    <w:p w:rsidR="00B84CA0" w:rsidRDefault="00B84CA0" w:rsidP="00201138">
      <w:pPr>
        <w:pStyle w:val="NoSpacing"/>
        <w:rPr>
          <w:b/>
          <w:sz w:val="28"/>
          <w:szCs w:val="28"/>
          <w:u w:val="single"/>
        </w:rPr>
      </w:pPr>
    </w:p>
    <w:p w:rsidR="0087567C" w:rsidRPr="00345839" w:rsidRDefault="0087567C" w:rsidP="0087567C">
      <w:pPr>
        <w:pStyle w:val="NoSpacing"/>
        <w:numPr>
          <w:ilvl w:val="0"/>
          <w:numId w:val="26"/>
        </w:numPr>
        <w:rPr>
          <w:b/>
          <w:sz w:val="28"/>
          <w:szCs w:val="28"/>
          <w:u w:val="single"/>
        </w:rPr>
      </w:pPr>
      <w:r>
        <w:rPr>
          <w:b/>
          <w:sz w:val="28"/>
          <w:szCs w:val="28"/>
          <w:u w:val="single"/>
        </w:rPr>
        <w:t>RFQ’S – (Agency Engineer, Agency Attorney, Agency Special, Agency Auditor, Agency Financial Consultant, Real Estate Appraiser, Bond Counsel and Bond Underwriter)</w:t>
      </w:r>
    </w:p>
    <w:p w:rsidR="0087567C" w:rsidRDefault="0087567C" w:rsidP="0087567C">
      <w:pPr>
        <w:pStyle w:val="NoSpacing"/>
        <w:ind w:left="720"/>
        <w:rPr>
          <w:b/>
          <w:sz w:val="28"/>
          <w:szCs w:val="28"/>
        </w:rPr>
      </w:pPr>
    </w:p>
    <w:p w:rsidR="0087567C" w:rsidRDefault="0087567C" w:rsidP="0087567C">
      <w:pPr>
        <w:ind w:left="720"/>
        <w:rPr>
          <w:b/>
          <w:sz w:val="28"/>
          <w:szCs w:val="28"/>
        </w:rPr>
      </w:pPr>
      <w:r>
        <w:rPr>
          <w:b/>
          <w:sz w:val="28"/>
          <w:szCs w:val="28"/>
        </w:rPr>
        <w:t>Joe went ove</w:t>
      </w:r>
      <w:r w:rsidR="00B2005A">
        <w:rPr>
          <w:b/>
          <w:sz w:val="28"/>
          <w:szCs w:val="28"/>
        </w:rPr>
        <w:t>r the RFQ’s with all present.  When individual RFQ was being discussed each professional excused themselves from the meeting until discussion was completed.</w:t>
      </w:r>
    </w:p>
    <w:p w:rsidR="0087567C" w:rsidRPr="00DB7EED" w:rsidRDefault="0087567C" w:rsidP="0087567C">
      <w:pPr>
        <w:pStyle w:val="ListParagraph"/>
        <w:ind w:left="360"/>
        <w:rPr>
          <w:b/>
          <w:sz w:val="28"/>
          <w:szCs w:val="28"/>
          <w:u w:val="single"/>
        </w:rPr>
      </w:pPr>
      <w:r>
        <w:rPr>
          <w:b/>
          <w:sz w:val="28"/>
          <w:szCs w:val="28"/>
        </w:rPr>
        <w:t xml:space="preserve"> </w:t>
      </w:r>
      <w:r w:rsidRPr="00DB7EED">
        <w:rPr>
          <w:b/>
          <w:sz w:val="28"/>
          <w:szCs w:val="28"/>
        </w:rPr>
        <w:t>Agency Attorney:</w:t>
      </w:r>
      <w:r w:rsidRPr="00DB7EED">
        <w:rPr>
          <w:b/>
          <w:sz w:val="28"/>
          <w:szCs w:val="28"/>
        </w:rPr>
        <w:tab/>
      </w:r>
      <w:r w:rsidRPr="00DB7EED">
        <w:rPr>
          <w:b/>
          <w:sz w:val="28"/>
          <w:szCs w:val="28"/>
        </w:rPr>
        <w:tab/>
      </w:r>
      <w:r w:rsidRPr="00DB7EED">
        <w:rPr>
          <w:b/>
          <w:sz w:val="28"/>
          <w:szCs w:val="28"/>
          <w:u w:val="single"/>
        </w:rPr>
        <w:t>Michael Baker, Esq. Hoagland, Longo</w:t>
      </w:r>
    </w:p>
    <w:p w:rsidR="0087567C" w:rsidRDefault="0087567C" w:rsidP="0087567C">
      <w:pPr>
        <w:ind w:left="360"/>
        <w:rPr>
          <w:b/>
          <w:sz w:val="28"/>
          <w:szCs w:val="28"/>
        </w:rPr>
      </w:pPr>
      <w:r>
        <w:rPr>
          <w:b/>
          <w:sz w:val="28"/>
          <w:szCs w:val="28"/>
        </w:rPr>
        <w:t xml:space="preserve"> Special Counsel:</w:t>
      </w:r>
      <w:r>
        <w:rPr>
          <w:b/>
          <w:sz w:val="28"/>
          <w:szCs w:val="28"/>
        </w:rPr>
        <w:tab/>
      </w:r>
      <w:r>
        <w:rPr>
          <w:b/>
          <w:sz w:val="28"/>
          <w:szCs w:val="28"/>
        </w:rPr>
        <w:tab/>
      </w:r>
      <w:r>
        <w:rPr>
          <w:b/>
          <w:sz w:val="28"/>
          <w:szCs w:val="28"/>
          <w:u w:val="single"/>
        </w:rPr>
        <w:t>No action taken</w:t>
      </w:r>
    </w:p>
    <w:p w:rsidR="0087567C" w:rsidRDefault="0087567C" w:rsidP="0087567C">
      <w:pPr>
        <w:ind w:left="360"/>
        <w:rPr>
          <w:b/>
          <w:sz w:val="28"/>
          <w:szCs w:val="28"/>
        </w:rPr>
      </w:pPr>
      <w:r>
        <w:rPr>
          <w:b/>
          <w:sz w:val="28"/>
          <w:szCs w:val="28"/>
        </w:rPr>
        <w:t xml:space="preserve"> Agency Engineer:</w:t>
      </w:r>
      <w:r>
        <w:rPr>
          <w:b/>
          <w:sz w:val="28"/>
          <w:szCs w:val="28"/>
        </w:rPr>
        <w:tab/>
      </w:r>
      <w:r>
        <w:rPr>
          <w:b/>
          <w:sz w:val="28"/>
          <w:szCs w:val="28"/>
        </w:rPr>
        <w:tab/>
      </w:r>
      <w:r w:rsidRPr="00DB5AB3">
        <w:rPr>
          <w:b/>
          <w:sz w:val="28"/>
          <w:szCs w:val="28"/>
          <w:u w:val="single"/>
        </w:rPr>
        <w:t>David J. Samuel, P.E., P.P., CME Associates</w:t>
      </w:r>
    </w:p>
    <w:p w:rsidR="0087567C" w:rsidRDefault="0087567C" w:rsidP="0087567C">
      <w:pPr>
        <w:tabs>
          <w:tab w:val="left" w:pos="360"/>
          <w:tab w:val="left" w:pos="450"/>
        </w:tabs>
        <w:ind w:left="360"/>
        <w:rPr>
          <w:b/>
          <w:sz w:val="28"/>
          <w:szCs w:val="28"/>
          <w:u w:val="single"/>
        </w:rPr>
      </w:pPr>
      <w:r>
        <w:rPr>
          <w:b/>
          <w:sz w:val="28"/>
          <w:szCs w:val="28"/>
        </w:rPr>
        <w:t>Agency Auditor:</w:t>
      </w:r>
      <w:r>
        <w:rPr>
          <w:b/>
          <w:sz w:val="28"/>
          <w:szCs w:val="28"/>
        </w:rPr>
        <w:tab/>
      </w:r>
      <w:r>
        <w:rPr>
          <w:b/>
          <w:sz w:val="28"/>
          <w:szCs w:val="28"/>
        </w:rPr>
        <w:tab/>
      </w:r>
      <w:r w:rsidRPr="00BC53DC">
        <w:rPr>
          <w:b/>
          <w:sz w:val="28"/>
          <w:szCs w:val="28"/>
          <w:u w:val="single"/>
        </w:rPr>
        <w:t>Samuel Klein</w:t>
      </w:r>
    </w:p>
    <w:p w:rsidR="0087567C" w:rsidRDefault="0087567C" w:rsidP="0087567C">
      <w:pPr>
        <w:tabs>
          <w:tab w:val="left" w:pos="360"/>
          <w:tab w:val="left" w:pos="450"/>
        </w:tabs>
        <w:ind w:left="360"/>
        <w:rPr>
          <w:b/>
          <w:sz w:val="28"/>
          <w:szCs w:val="28"/>
          <w:u w:val="single"/>
        </w:rPr>
      </w:pPr>
      <w:r>
        <w:rPr>
          <w:b/>
          <w:sz w:val="28"/>
          <w:szCs w:val="28"/>
        </w:rPr>
        <w:t>Real Estate Appraiser:</w:t>
      </w:r>
      <w:r>
        <w:rPr>
          <w:b/>
          <w:sz w:val="28"/>
          <w:szCs w:val="28"/>
        </w:rPr>
        <w:tab/>
      </w:r>
      <w:r>
        <w:rPr>
          <w:b/>
          <w:sz w:val="28"/>
          <w:szCs w:val="28"/>
          <w:u w:val="single"/>
        </w:rPr>
        <w:t>No action taken</w:t>
      </w:r>
    </w:p>
    <w:p w:rsidR="0087567C" w:rsidRDefault="0087567C" w:rsidP="0087567C">
      <w:pPr>
        <w:tabs>
          <w:tab w:val="left" w:pos="360"/>
          <w:tab w:val="left" w:pos="450"/>
        </w:tabs>
        <w:ind w:left="360"/>
        <w:rPr>
          <w:b/>
          <w:sz w:val="28"/>
          <w:szCs w:val="28"/>
          <w:u w:val="single"/>
        </w:rPr>
      </w:pPr>
      <w:r>
        <w:rPr>
          <w:b/>
          <w:sz w:val="28"/>
          <w:szCs w:val="28"/>
        </w:rPr>
        <w:t>Financial Consultant:</w:t>
      </w:r>
      <w:r>
        <w:rPr>
          <w:b/>
          <w:sz w:val="28"/>
          <w:szCs w:val="28"/>
        </w:rPr>
        <w:tab/>
      </w:r>
      <w:r>
        <w:rPr>
          <w:b/>
          <w:sz w:val="28"/>
          <w:szCs w:val="28"/>
        </w:rPr>
        <w:tab/>
      </w:r>
      <w:r>
        <w:rPr>
          <w:b/>
          <w:sz w:val="28"/>
          <w:szCs w:val="28"/>
          <w:u w:val="single"/>
        </w:rPr>
        <w:t>No action taken</w:t>
      </w:r>
    </w:p>
    <w:p w:rsidR="00B2005A" w:rsidRPr="0011097D" w:rsidRDefault="0087567C" w:rsidP="0011097D">
      <w:pPr>
        <w:tabs>
          <w:tab w:val="left" w:pos="360"/>
          <w:tab w:val="left" w:pos="450"/>
        </w:tabs>
        <w:ind w:left="360"/>
        <w:rPr>
          <w:b/>
          <w:i/>
          <w:color w:val="FF0000"/>
          <w:sz w:val="28"/>
          <w:szCs w:val="28"/>
          <w:u w:val="single"/>
        </w:rPr>
      </w:pPr>
      <w:r w:rsidRPr="0011097D">
        <w:rPr>
          <w:b/>
          <w:i/>
          <w:color w:val="FF0000"/>
          <w:sz w:val="28"/>
          <w:szCs w:val="28"/>
        </w:rPr>
        <w:t>Bond Counsel</w:t>
      </w:r>
      <w:r w:rsidRPr="0011097D">
        <w:rPr>
          <w:b/>
          <w:i/>
          <w:color w:val="FF0000"/>
          <w:sz w:val="28"/>
          <w:szCs w:val="28"/>
        </w:rPr>
        <w:tab/>
      </w:r>
      <w:r w:rsidRPr="0011097D">
        <w:rPr>
          <w:b/>
          <w:i/>
          <w:color w:val="FF0000"/>
          <w:sz w:val="28"/>
          <w:szCs w:val="28"/>
        </w:rPr>
        <w:tab/>
      </w:r>
      <w:r w:rsidRPr="0011097D">
        <w:rPr>
          <w:b/>
          <w:i/>
          <w:color w:val="FF0000"/>
          <w:sz w:val="28"/>
          <w:szCs w:val="28"/>
        </w:rPr>
        <w:tab/>
      </w:r>
      <w:proofErr w:type="spellStart"/>
      <w:r w:rsidRPr="0011097D">
        <w:rPr>
          <w:b/>
          <w:i/>
          <w:color w:val="FF0000"/>
          <w:sz w:val="28"/>
          <w:szCs w:val="28"/>
          <w:u w:val="single"/>
        </w:rPr>
        <w:t>McManimon</w:t>
      </w:r>
      <w:proofErr w:type="spellEnd"/>
      <w:r w:rsidRPr="0011097D">
        <w:rPr>
          <w:b/>
          <w:i/>
          <w:color w:val="FF0000"/>
          <w:sz w:val="28"/>
          <w:szCs w:val="28"/>
          <w:u w:val="single"/>
        </w:rPr>
        <w:t xml:space="preserve">, Scotland &amp; Baumann, </w:t>
      </w:r>
      <w:proofErr w:type="gramStart"/>
      <w:r w:rsidRPr="0011097D">
        <w:rPr>
          <w:b/>
          <w:i/>
          <w:color w:val="FF0000"/>
          <w:sz w:val="28"/>
          <w:szCs w:val="28"/>
          <w:u w:val="single"/>
        </w:rPr>
        <w:t xml:space="preserve">LLC </w:t>
      </w:r>
      <w:r w:rsidR="00B2005A" w:rsidRPr="0011097D">
        <w:rPr>
          <w:b/>
          <w:i/>
          <w:color w:val="FF0000"/>
          <w:sz w:val="28"/>
          <w:szCs w:val="28"/>
          <w:u w:val="single"/>
        </w:rPr>
        <w:t>,</w:t>
      </w:r>
      <w:proofErr w:type="gramEnd"/>
      <w:r w:rsidR="0011097D" w:rsidRPr="0011097D">
        <w:rPr>
          <w:b/>
          <w:i/>
          <w:color w:val="FF0000"/>
          <w:sz w:val="28"/>
          <w:szCs w:val="28"/>
          <w:u w:val="single"/>
        </w:rPr>
        <w:t xml:space="preserve"> (????)</w:t>
      </w:r>
    </w:p>
    <w:p w:rsidR="00A230E2" w:rsidRPr="0011097D" w:rsidRDefault="0087567C" w:rsidP="00B2005A">
      <w:pPr>
        <w:tabs>
          <w:tab w:val="left" w:pos="360"/>
          <w:tab w:val="left" w:pos="450"/>
        </w:tabs>
        <w:ind w:left="360"/>
        <w:rPr>
          <w:b/>
          <w:i/>
          <w:color w:val="FF0000"/>
          <w:sz w:val="28"/>
          <w:szCs w:val="28"/>
        </w:rPr>
      </w:pPr>
      <w:r w:rsidRPr="0011097D">
        <w:rPr>
          <w:b/>
          <w:i/>
          <w:color w:val="FF0000"/>
          <w:sz w:val="28"/>
          <w:szCs w:val="28"/>
        </w:rPr>
        <w:t>Bond Underwriter</w:t>
      </w:r>
      <w:r w:rsidRPr="0011097D">
        <w:rPr>
          <w:b/>
          <w:i/>
          <w:color w:val="FF0000"/>
          <w:sz w:val="28"/>
          <w:szCs w:val="28"/>
        </w:rPr>
        <w:tab/>
      </w:r>
      <w:r w:rsidRPr="0011097D">
        <w:rPr>
          <w:b/>
          <w:i/>
          <w:color w:val="FF0000"/>
          <w:sz w:val="28"/>
          <w:szCs w:val="28"/>
        </w:rPr>
        <w:tab/>
      </w:r>
      <w:r w:rsidR="0011097D" w:rsidRPr="0011097D">
        <w:rPr>
          <w:b/>
          <w:i/>
          <w:color w:val="FF0000"/>
          <w:sz w:val="28"/>
          <w:szCs w:val="28"/>
        </w:rPr>
        <w:t>(?????)</w:t>
      </w:r>
    </w:p>
    <w:p w:rsidR="00B2005A" w:rsidRDefault="00B2005A" w:rsidP="00D56FC0">
      <w:pPr>
        <w:pStyle w:val="NoSpacing"/>
        <w:ind w:left="720"/>
        <w:rPr>
          <w:b/>
          <w:sz w:val="28"/>
          <w:szCs w:val="28"/>
        </w:rPr>
      </w:pPr>
    </w:p>
    <w:p w:rsidR="00B2005A" w:rsidRDefault="0011097D" w:rsidP="0011097D">
      <w:pPr>
        <w:pStyle w:val="NoSpacing"/>
        <w:rPr>
          <w:b/>
          <w:sz w:val="28"/>
          <w:szCs w:val="28"/>
        </w:rPr>
      </w:pPr>
      <w:r>
        <w:rPr>
          <w:b/>
          <w:sz w:val="28"/>
          <w:szCs w:val="28"/>
        </w:rPr>
        <w:t xml:space="preserve">After discussion on RFQ’s Mike </w:t>
      </w:r>
      <w:proofErr w:type="spellStart"/>
      <w:r>
        <w:rPr>
          <w:b/>
          <w:sz w:val="28"/>
          <w:szCs w:val="28"/>
        </w:rPr>
        <w:t>D’Addio</w:t>
      </w:r>
      <w:proofErr w:type="spellEnd"/>
      <w:r>
        <w:rPr>
          <w:b/>
          <w:sz w:val="28"/>
          <w:szCs w:val="28"/>
        </w:rPr>
        <w:t xml:space="preserve"> requested that Joe Ambrosio receive a 3% increase as well as medical insurance through AARP.  He also requested an increase for Joan Kemble, Recording Secretary. </w:t>
      </w:r>
    </w:p>
    <w:p w:rsidR="00B2005A" w:rsidRDefault="00B2005A" w:rsidP="00D56FC0">
      <w:pPr>
        <w:pStyle w:val="NoSpacing"/>
        <w:ind w:left="720"/>
        <w:rPr>
          <w:b/>
          <w:sz w:val="28"/>
          <w:szCs w:val="28"/>
        </w:rPr>
      </w:pPr>
    </w:p>
    <w:p w:rsidR="00B2005A" w:rsidRDefault="00B2005A" w:rsidP="00D56FC0">
      <w:pPr>
        <w:pStyle w:val="NoSpacing"/>
        <w:ind w:left="720"/>
        <w:rPr>
          <w:b/>
          <w:sz w:val="28"/>
          <w:szCs w:val="28"/>
        </w:rPr>
      </w:pPr>
    </w:p>
    <w:p w:rsidR="00B2005A" w:rsidRDefault="00B2005A" w:rsidP="00D56FC0">
      <w:pPr>
        <w:pStyle w:val="NoSpacing"/>
        <w:ind w:left="720"/>
        <w:rPr>
          <w:b/>
          <w:sz w:val="28"/>
          <w:szCs w:val="28"/>
        </w:rPr>
      </w:pPr>
    </w:p>
    <w:p w:rsidR="00B2005A" w:rsidRDefault="00B2005A" w:rsidP="00D56FC0">
      <w:pPr>
        <w:pStyle w:val="NoSpacing"/>
        <w:ind w:left="720"/>
        <w:rPr>
          <w:b/>
          <w:sz w:val="28"/>
          <w:szCs w:val="28"/>
        </w:rPr>
      </w:pPr>
    </w:p>
    <w:p w:rsidR="00B2005A" w:rsidRDefault="00B2005A" w:rsidP="00D56FC0">
      <w:pPr>
        <w:pStyle w:val="NoSpacing"/>
        <w:ind w:left="720"/>
        <w:rPr>
          <w:b/>
          <w:sz w:val="28"/>
          <w:szCs w:val="28"/>
        </w:rPr>
      </w:pPr>
    </w:p>
    <w:p w:rsidR="00B2005A" w:rsidRDefault="00B2005A" w:rsidP="00D56FC0">
      <w:pPr>
        <w:pStyle w:val="NoSpacing"/>
        <w:ind w:left="720"/>
        <w:rPr>
          <w:b/>
          <w:sz w:val="28"/>
          <w:szCs w:val="28"/>
        </w:rPr>
      </w:pPr>
    </w:p>
    <w:p w:rsidR="00A230E2" w:rsidRDefault="00A230E2" w:rsidP="00A230E2">
      <w:pPr>
        <w:pStyle w:val="NoSpacing"/>
        <w:rPr>
          <w:b/>
          <w:sz w:val="28"/>
          <w:szCs w:val="28"/>
        </w:rPr>
      </w:pPr>
      <w:r>
        <w:rPr>
          <w:b/>
          <w:sz w:val="28"/>
          <w:szCs w:val="28"/>
        </w:rPr>
        <w:t>SERA MINUTES</w:t>
      </w:r>
      <w:r>
        <w:rPr>
          <w:b/>
          <w:sz w:val="28"/>
          <w:szCs w:val="28"/>
        </w:rPr>
        <w:br/>
        <w:t>PRIVATE SESSION MINUTES – JULY 8, 2021</w:t>
      </w:r>
    </w:p>
    <w:p w:rsidR="00A230E2" w:rsidRDefault="00A230E2" w:rsidP="00A230E2">
      <w:pPr>
        <w:pStyle w:val="NoSpacing"/>
        <w:rPr>
          <w:b/>
          <w:sz w:val="28"/>
          <w:szCs w:val="28"/>
        </w:rPr>
      </w:pPr>
      <w:r>
        <w:rPr>
          <w:b/>
          <w:sz w:val="28"/>
          <w:szCs w:val="28"/>
        </w:rPr>
        <w:t>PAGE TWO</w:t>
      </w:r>
    </w:p>
    <w:p w:rsidR="00B2005A" w:rsidRDefault="00B2005A" w:rsidP="00A230E2">
      <w:pPr>
        <w:pStyle w:val="NoSpacing"/>
        <w:rPr>
          <w:b/>
          <w:sz w:val="28"/>
          <w:szCs w:val="28"/>
        </w:rPr>
      </w:pPr>
    </w:p>
    <w:p w:rsidR="00B2005A" w:rsidRDefault="003374CF" w:rsidP="00A230E2">
      <w:pPr>
        <w:pStyle w:val="NoSpacing"/>
        <w:rPr>
          <w:b/>
          <w:sz w:val="28"/>
          <w:szCs w:val="28"/>
        </w:rPr>
      </w:pPr>
      <w:r>
        <w:rPr>
          <w:b/>
          <w:sz w:val="28"/>
          <w:szCs w:val="28"/>
        </w:rPr>
        <w:t>After a brief discussion both Tom Pollando and Rosetta Fisher stated they felt to stay with the current Engineer and Attorney as they both know the Borough and are always available to the Agency.</w:t>
      </w:r>
    </w:p>
    <w:p w:rsidR="003374CF" w:rsidRDefault="003374CF" w:rsidP="00B2005A">
      <w:pPr>
        <w:pStyle w:val="NoSpacing"/>
        <w:rPr>
          <w:b/>
          <w:sz w:val="28"/>
          <w:szCs w:val="28"/>
          <w:u w:val="single"/>
        </w:rPr>
      </w:pPr>
    </w:p>
    <w:p w:rsidR="00B2005A" w:rsidRDefault="00B2005A" w:rsidP="00B2005A">
      <w:pPr>
        <w:pStyle w:val="NoSpacing"/>
        <w:rPr>
          <w:b/>
          <w:sz w:val="28"/>
          <w:szCs w:val="28"/>
          <w:u w:val="single"/>
        </w:rPr>
      </w:pPr>
      <w:r>
        <w:rPr>
          <w:b/>
          <w:sz w:val="28"/>
          <w:szCs w:val="28"/>
          <w:u w:val="single"/>
        </w:rPr>
        <w:t>Pending Matters</w:t>
      </w:r>
    </w:p>
    <w:p w:rsidR="00B2005A" w:rsidRDefault="00B2005A" w:rsidP="00B2005A">
      <w:pPr>
        <w:pStyle w:val="NoSpacing"/>
        <w:rPr>
          <w:b/>
          <w:sz w:val="28"/>
          <w:szCs w:val="28"/>
          <w:u w:val="single"/>
        </w:rPr>
      </w:pPr>
    </w:p>
    <w:p w:rsidR="00B2005A" w:rsidRPr="00007863" w:rsidRDefault="00B2005A" w:rsidP="00B2005A">
      <w:pPr>
        <w:pStyle w:val="NoSpacing"/>
        <w:numPr>
          <w:ilvl w:val="0"/>
          <w:numId w:val="23"/>
        </w:numPr>
        <w:rPr>
          <w:b/>
          <w:sz w:val="28"/>
          <w:szCs w:val="28"/>
          <w:u w:val="single"/>
        </w:rPr>
      </w:pPr>
      <w:r w:rsidRPr="00007863">
        <w:rPr>
          <w:b/>
          <w:sz w:val="28"/>
          <w:szCs w:val="28"/>
          <w:u w:val="single"/>
        </w:rPr>
        <w:t>Waterfront</w:t>
      </w:r>
    </w:p>
    <w:p w:rsidR="00B2005A" w:rsidRDefault="00B2005A" w:rsidP="00B2005A">
      <w:pPr>
        <w:pStyle w:val="NoSpacing"/>
        <w:ind w:left="720"/>
        <w:rPr>
          <w:b/>
          <w:sz w:val="28"/>
          <w:szCs w:val="28"/>
          <w:u w:val="single"/>
        </w:rPr>
      </w:pPr>
    </w:p>
    <w:p w:rsidR="00B2005A" w:rsidRDefault="00B2005A" w:rsidP="00B2005A">
      <w:pPr>
        <w:pStyle w:val="NoSpacing"/>
        <w:ind w:left="720"/>
        <w:rPr>
          <w:b/>
          <w:sz w:val="28"/>
          <w:szCs w:val="28"/>
        </w:rPr>
      </w:pPr>
      <w:r>
        <w:rPr>
          <w:b/>
          <w:sz w:val="28"/>
          <w:szCs w:val="28"/>
        </w:rPr>
        <w:t>Anthony Iacocca has prepared agreement with the County if not maintained the County can to after Riverton.  They are aware of this that maintenance will be between Riverton and the County, not between SSA and SERA.</w:t>
      </w:r>
    </w:p>
    <w:p w:rsidR="00B2005A" w:rsidRDefault="00B2005A" w:rsidP="00B2005A">
      <w:pPr>
        <w:pStyle w:val="NoSpacing"/>
        <w:ind w:left="720"/>
        <w:rPr>
          <w:b/>
          <w:sz w:val="28"/>
          <w:szCs w:val="28"/>
        </w:rPr>
      </w:pPr>
    </w:p>
    <w:p w:rsidR="00A230E2" w:rsidRDefault="00A230E2" w:rsidP="00D56FC0">
      <w:pPr>
        <w:pStyle w:val="NoSpacing"/>
        <w:ind w:left="720"/>
        <w:rPr>
          <w:b/>
          <w:sz w:val="28"/>
          <w:szCs w:val="28"/>
        </w:rPr>
      </w:pPr>
      <w:r>
        <w:rPr>
          <w:b/>
          <w:sz w:val="28"/>
          <w:szCs w:val="28"/>
        </w:rPr>
        <w:t>Joe suggested that if it becomes necessary prepare a resolution authorizing litigation.  Mike Baker said that when transactions are negative with the State according to the 2008 Redevelopment could get sales tax receipts well past 120-125 go back to State to get sales tax.  If agreeable to more tax breaks Joe will send letter.  Dave recommended but wasn’t sure the State will approve.</w:t>
      </w:r>
      <w:r w:rsidR="00B2005A">
        <w:rPr>
          <w:b/>
          <w:sz w:val="28"/>
          <w:szCs w:val="28"/>
        </w:rPr>
        <w:t xml:space="preserve">  He said someone from the State requested that the State get back first.</w:t>
      </w:r>
    </w:p>
    <w:p w:rsidR="00A230E2" w:rsidRDefault="00A230E2" w:rsidP="00D56FC0">
      <w:pPr>
        <w:pStyle w:val="NoSpacing"/>
        <w:ind w:left="720"/>
        <w:rPr>
          <w:b/>
          <w:sz w:val="28"/>
          <w:szCs w:val="28"/>
        </w:rPr>
      </w:pPr>
    </w:p>
    <w:p w:rsidR="00E820E3" w:rsidRPr="006B103A" w:rsidRDefault="00E820E3" w:rsidP="00E820E3">
      <w:pPr>
        <w:tabs>
          <w:tab w:val="left" w:pos="0"/>
        </w:tabs>
        <w:rPr>
          <w:b/>
          <w:sz w:val="28"/>
          <w:szCs w:val="28"/>
        </w:rPr>
      </w:pPr>
      <w:r>
        <w:rPr>
          <w:b/>
          <w:sz w:val="28"/>
          <w:szCs w:val="28"/>
        </w:rPr>
        <w:t xml:space="preserve">Mr. </w:t>
      </w:r>
      <w:proofErr w:type="spellStart"/>
      <w:r>
        <w:rPr>
          <w:b/>
          <w:sz w:val="28"/>
          <w:szCs w:val="28"/>
        </w:rPr>
        <w:t>D’Addio</w:t>
      </w:r>
      <w:proofErr w:type="spellEnd"/>
      <w:r>
        <w:rPr>
          <w:b/>
          <w:sz w:val="28"/>
          <w:szCs w:val="28"/>
        </w:rPr>
        <w:t xml:space="preserve"> </w:t>
      </w:r>
      <w:r w:rsidRPr="006B103A">
        <w:rPr>
          <w:b/>
          <w:sz w:val="28"/>
          <w:szCs w:val="28"/>
        </w:rPr>
        <w:t>asked for motion to close private session and resume meeting in public session.  Mr. Pollando made motion;</w:t>
      </w:r>
      <w:r>
        <w:rPr>
          <w:b/>
          <w:sz w:val="28"/>
          <w:szCs w:val="28"/>
        </w:rPr>
        <w:t xml:space="preserve"> </w:t>
      </w:r>
      <w:r w:rsidR="003374CF">
        <w:rPr>
          <w:b/>
          <w:sz w:val="28"/>
          <w:szCs w:val="28"/>
        </w:rPr>
        <w:t xml:space="preserve">Mr. </w:t>
      </w:r>
      <w:proofErr w:type="spellStart"/>
      <w:r w:rsidR="003374CF">
        <w:rPr>
          <w:b/>
          <w:sz w:val="28"/>
          <w:szCs w:val="28"/>
        </w:rPr>
        <w:t>Grobelny</w:t>
      </w:r>
      <w:proofErr w:type="spellEnd"/>
      <w:r w:rsidRPr="006B103A">
        <w:rPr>
          <w:b/>
          <w:sz w:val="28"/>
          <w:szCs w:val="28"/>
        </w:rPr>
        <w:t xml:space="preserve"> seconded, motion carried.</w:t>
      </w:r>
    </w:p>
    <w:p w:rsidR="00BA66C1" w:rsidRDefault="00BA66C1" w:rsidP="00007863">
      <w:pPr>
        <w:pStyle w:val="NoSpacing"/>
        <w:ind w:left="720"/>
        <w:rPr>
          <w:b/>
          <w:sz w:val="28"/>
          <w:szCs w:val="28"/>
        </w:rPr>
      </w:pPr>
    </w:p>
    <w:p w:rsidR="00E820E3" w:rsidRDefault="00E820E3" w:rsidP="00E820E3">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E820E3" w:rsidRDefault="00E820E3" w:rsidP="00E820E3">
      <w:pPr>
        <w:pStyle w:val="ListParagraph"/>
        <w:tabs>
          <w:tab w:val="left" w:pos="360"/>
          <w:tab w:val="left" w:pos="630"/>
        </w:tabs>
        <w:ind w:left="90"/>
        <w:rPr>
          <w:b/>
          <w:sz w:val="28"/>
          <w:szCs w:val="28"/>
        </w:rPr>
      </w:pPr>
    </w:p>
    <w:p w:rsidR="00E820E3" w:rsidRDefault="00E820E3" w:rsidP="00E820E3">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Joan M. Kemble</w:t>
      </w:r>
    </w:p>
    <w:p w:rsidR="00BA66C1" w:rsidRDefault="00BA66C1" w:rsidP="00007863">
      <w:pPr>
        <w:pStyle w:val="NoSpacing"/>
        <w:ind w:left="720"/>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87567C" w:rsidRDefault="0087567C" w:rsidP="00B82404">
      <w:pPr>
        <w:pStyle w:val="NoSpacing"/>
        <w:jc w:val="center"/>
        <w:rPr>
          <w:b/>
          <w:sz w:val="28"/>
          <w:szCs w:val="28"/>
        </w:rPr>
      </w:pPr>
    </w:p>
    <w:p w:rsidR="00B82404" w:rsidRDefault="0037208E" w:rsidP="00B82404">
      <w:pPr>
        <w:pStyle w:val="NoSpacing"/>
        <w:jc w:val="center"/>
        <w:rPr>
          <w:b/>
          <w:sz w:val="28"/>
          <w:szCs w:val="28"/>
        </w:rPr>
      </w:pPr>
      <w:r>
        <w:rPr>
          <w:b/>
          <w:sz w:val="28"/>
          <w:szCs w:val="28"/>
        </w:rPr>
        <w:lastRenderedPageBreak/>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EA335F">
        <w:rPr>
          <w:b/>
          <w:sz w:val="28"/>
          <w:szCs w:val="28"/>
        </w:rPr>
        <w:t>JULY 8,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6:00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873474">
        <w:rPr>
          <w:b/>
          <w:sz w:val="28"/>
          <w:szCs w:val="28"/>
        </w:rPr>
        <w:t xml:space="preserve">Dennis </w:t>
      </w:r>
      <w:proofErr w:type="spellStart"/>
      <w:r w:rsidR="00873474">
        <w:rPr>
          <w:b/>
          <w:sz w:val="28"/>
          <w:szCs w:val="28"/>
        </w:rPr>
        <w:t>Grobelny</w:t>
      </w:r>
      <w:proofErr w:type="spellEnd"/>
      <w:r w:rsidR="00873474">
        <w:rPr>
          <w:b/>
          <w:sz w:val="28"/>
          <w:szCs w:val="28"/>
        </w:rPr>
        <w:t>,</w:t>
      </w:r>
      <w:r w:rsidR="00E81D38">
        <w:rPr>
          <w:b/>
          <w:sz w:val="28"/>
          <w:szCs w:val="28"/>
        </w:rPr>
        <w:t xml:space="preserve"> </w:t>
      </w:r>
      <w:r w:rsidR="008B1F00">
        <w:rPr>
          <w:b/>
          <w:sz w:val="28"/>
          <w:szCs w:val="28"/>
        </w:rPr>
        <w:t xml:space="preserve">Kenneth Scott, </w:t>
      </w:r>
      <w:r w:rsidR="00E81D38">
        <w:rPr>
          <w:b/>
          <w:sz w:val="28"/>
          <w:szCs w:val="28"/>
        </w:rPr>
        <w:t xml:space="preserve">Rosetta Fisher, </w:t>
      </w:r>
      <w:r w:rsidR="008B1F00">
        <w:rPr>
          <w:b/>
          <w:sz w:val="28"/>
          <w:szCs w:val="28"/>
        </w:rPr>
        <w:t xml:space="preserve">Councilwoman Mary Novak, </w:t>
      </w:r>
      <w:proofErr w:type="gramStart"/>
      <w:r w:rsidR="00E81D38">
        <w:rPr>
          <w:b/>
          <w:sz w:val="28"/>
          <w:szCs w:val="28"/>
        </w:rPr>
        <w:t>Councilman</w:t>
      </w:r>
      <w:proofErr w:type="gramEnd"/>
      <w:r w:rsidR="00E81D38">
        <w:rPr>
          <w:b/>
          <w:sz w:val="28"/>
          <w:szCs w:val="28"/>
        </w:rPr>
        <w:t xml:space="preserve"> </w:t>
      </w:r>
      <w:r w:rsidR="008B1F00">
        <w:rPr>
          <w:b/>
          <w:sz w:val="28"/>
          <w:szCs w:val="28"/>
        </w:rPr>
        <w:t>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FB6BC7">
        <w:rPr>
          <w:b/>
          <w:sz w:val="28"/>
          <w:szCs w:val="28"/>
        </w:rPr>
        <w:t xml:space="preserve">  </w:t>
      </w:r>
      <w:r w:rsidR="00674475">
        <w:rPr>
          <w:b/>
          <w:sz w:val="28"/>
          <w:szCs w:val="28"/>
        </w:rPr>
        <w:t>Janet Rzepka</w:t>
      </w:r>
      <w:r>
        <w:rPr>
          <w:b/>
          <w:sz w:val="28"/>
          <w:szCs w:val="28"/>
        </w:rPr>
        <w:tab/>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Director, Dave Samuel, Engineer, Michael Baker, Esq.</w:t>
      </w:r>
      <w:r w:rsidR="009D067D">
        <w:rPr>
          <w:b/>
          <w:sz w:val="28"/>
          <w:szCs w:val="28"/>
        </w:rPr>
        <w:t xml:space="preserve"> and Anthony Iacocca, Esq.</w:t>
      </w:r>
      <w:r>
        <w:rPr>
          <w:b/>
          <w:sz w:val="28"/>
          <w:szCs w:val="28"/>
        </w:rPr>
        <w:t xml:space="preserve"> </w:t>
      </w:r>
    </w:p>
    <w:p w:rsidR="00EC170D" w:rsidRDefault="00EC170D" w:rsidP="00E52A2B">
      <w:pPr>
        <w:pStyle w:val="NoSpacing"/>
        <w:rPr>
          <w:b/>
          <w:sz w:val="28"/>
          <w:szCs w:val="28"/>
        </w:rPr>
      </w:pPr>
    </w:p>
    <w:p w:rsidR="00EC170D" w:rsidRDefault="00EC170D" w:rsidP="00E52A2B">
      <w:pPr>
        <w:pStyle w:val="NoSpacing"/>
        <w:rPr>
          <w:b/>
          <w:sz w:val="28"/>
          <w:szCs w:val="28"/>
        </w:rPr>
      </w:pPr>
      <w:r>
        <w:rPr>
          <w:b/>
          <w:sz w:val="28"/>
          <w:szCs w:val="28"/>
        </w:rPr>
        <w:t xml:space="preserve">After calling the meeting to order, Mike </w:t>
      </w:r>
      <w:proofErr w:type="spellStart"/>
      <w:r>
        <w:rPr>
          <w:b/>
          <w:sz w:val="28"/>
          <w:szCs w:val="28"/>
        </w:rPr>
        <w:t>D’Addio</w:t>
      </w:r>
      <w:proofErr w:type="spellEnd"/>
      <w:r>
        <w:rPr>
          <w:b/>
          <w:sz w:val="28"/>
          <w:szCs w:val="28"/>
        </w:rPr>
        <w:t xml:space="preserve"> turned the meeting over to the Vice Chairman, Don Newton.</w:t>
      </w:r>
    </w:p>
    <w:p w:rsidR="00E820E3" w:rsidRDefault="00E820E3" w:rsidP="00E52A2B">
      <w:pPr>
        <w:pStyle w:val="NoSpacing"/>
        <w:rPr>
          <w:b/>
          <w:sz w:val="28"/>
          <w:szCs w:val="28"/>
        </w:rPr>
      </w:pPr>
    </w:p>
    <w:p w:rsidR="00E820E3" w:rsidRDefault="00E820E3" w:rsidP="00E820E3">
      <w:pPr>
        <w:pStyle w:val="NoSpacing"/>
        <w:numPr>
          <w:ilvl w:val="0"/>
          <w:numId w:val="24"/>
        </w:numPr>
        <w:rPr>
          <w:b/>
          <w:sz w:val="28"/>
          <w:szCs w:val="28"/>
          <w:u w:val="single"/>
        </w:rPr>
      </w:pPr>
      <w:r>
        <w:rPr>
          <w:b/>
          <w:sz w:val="28"/>
          <w:szCs w:val="28"/>
          <w:u w:val="single"/>
        </w:rPr>
        <w:t>Appointment of Chairman, Vice Chairman Secretary, Assistant Secretary</w:t>
      </w:r>
    </w:p>
    <w:p w:rsidR="00E820E3" w:rsidRDefault="00E820E3" w:rsidP="00E820E3">
      <w:pPr>
        <w:pStyle w:val="ListParagraph"/>
        <w:rPr>
          <w:b/>
          <w:sz w:val="28"/>
          <w:szCs w:val="28"/>
        </w:rPr>
      </w:pPr>
    </w:p>
    <w:p w:rsidR="00E820E3" w:rsidRDefault="00E820E3" w:rsidP="00E820E3">
      <w:pPr>
        <w:pStyle w:val="ListParagraph"/>
        <w:rPr>
          <w:b/>
          <w:sz w:val="28"/>
          <w:szCs w:val="28"/>
        </w:rPr>
      </w:pPr>
      <w:r>
        <w:rPr>
          <w:b/>
          <w:sz w:val="28"/>
          <w:szCs w:val="28"/>
        </w:rPr>
        <w:t xml:space="preserve">Resolution Appointing New Officers, Designating Dates for Workshop &amp; </w:t>
      </w:r>
    </w:p>
    <w:p w:rsidR="00E820E3" w:rsidRDefault="00E820E3" w:rsidP="00E820E3">
      <w:pPr>
        <w:pStyle w:val="ListParagraph"/>
        <w:rPr>
          <w:b/>
          <w:sz w:val="28"/>
          <w:szCs w:val="28"/>
        </w:rPr>
      </w:pPr>
      <w:r>
        <w:rPr>
          <w:b/>
          <w:sz w:val="28"/>
          <w:szCs w:val="28"/>
        </w:rPr>
        <w:t>Action Meetings until July 20</w:t>
      </w:r>
      <w:r w:rsidR="0087567C">
        <w:rPr>
          <w:b/>
          <w:sz w:val="28"/>
          <w:szCs w:val="28"/>
        </w:rPr>
        <w:t>22</w:t>
      </w:r>
      <w:r>
        <w:rPr>
          <w:b/>
          <w:sz w:val="28"/>
          <w:szCs w:val="28"/>
        </w:rPr>
        <w:t xml:space="preserve"> and Awarding Various Professional Contracts Pursuant to “Fair and Open Process, “N.J.S.A. 19:44A-20.1</w:t>
      </w:r>
    </w:p>
    <w:p w:rsidR="00E820E3" w:rsidRPr="001602EE" w:rsidRDefault="00E820E3" w:rsidP="00E820E3">
      <w:pPr>
        <w:ind w:left="720"/>
        <w:rPr>
          <w:b/>
          <w:sz w:val="28"/>
          <w:szCs w:val="28"/>
        </w:rPr>
      </w:pPr>
      <w:r w:rsidRPr="001602EE">
        <w:rPr>
          <w:b/>
          <w:sz w:val="28"/>
          <w:szCs w:val="28"/>
        </w:rPr>
        <w:t xml:space="preserve">Motion was made by Mr. </w:t>
      </w:r>
      <w:r w:rsidR="00EC170D">
        <w:rPr>
          <w:b/>
          <w:sz w:val="28"/>
          <w:szCs w:val="28"/>
        </w:rPr>
        <w:t>Newton</w:t>
      </w:r>
      <w:r w:rsidRPr="001602EE">
        <w:rPr>
          <w:b/>
          <w:sz w:val="28"/>
          <w:szCs w:val="28"/>
        </w:rPr>
        <w:t xml:space="preserve"> to appoint Michael </w:t>
      </w:r>
      <w:proofErr w:type="spellStart"/>
      <w:r w:rsidRPr="001602EE">
        <w:rPr>
          <w:b/>
          <w:sz w:val="28"/>
          <w:szCs w:val="28"/>
        </w:rPr>
        <w:t>D’Addio</w:t>
      </w:r>
      <w:proofErr w:type="spellEnd"/>
      <w:r w:rsidRPr="001602EE">
        <w:rPr>
          <w:b/>
          <w:sz w:val="28"/>
          <w:szCs w:val="28"/>
        </w:rPr>
        <w:t xml:space="preserve"> as Chairman; seconded by Mr.</w:t>
      </w:r>
      <w:r>
        <w:rPr>
          <w:b/>
          <w:sz w:val="28"/>
          <w:szCs w:val="28"/>
        </w:rPr>
        <w:t xml:space="preserve"> </w:t>
      </w:r>
      <w:r w:rsidR="0087567C">
        <w:rPr>
          <w:b/>
          <w:sz w:val="28"/>
          <w:szCs w:val="28"/>
        </w:rPr>
        <w:t>Scott</w:t>
      </w:r>
      <w:r w:rsidRPr="001602EE">
        <w:rPr>
          <w:b/>
          <w:sz w:val="28"/>
          <w:szCs w:val="28"/>
        </w:rPr>
        <w:t>.  Roll Call:</w:t>
      </w:r>
    </w:p>
    <w:p w:rsidR="00EC170D" w:rsidRDefault="00EC170D" w:rsidP="00EC170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E820E3" w:rsidRDefault="00E820E3" w:rsidP="00E820E3">
      <w:pPr>
        <w:pStyle w:val="NoSpacing"/>
        <w:ind w:left="720"/>
        <w:rPr>
          <w:b/>
          <w:sz w:val="28"/>
          <w:szCs w:val="28"/>
          <w:u w:val="single"/>
        </w:rPr>
      </w:pPr>
    </w:p>
    <w:p w:rsidR="00E820E3" w:rsidRDefault="00E820E3" w:rsidP="00E820E3">
      <w:pPr>
        <w:pStyle w:val="ListParagraph"/>
        <w:rPr>
          <w:b/>
          <w:sz w:val="28"/>
          <w:szCs w:val="28"/>
          <w:u w:val="single"/>
        </w:rPr>
      </w:pPr>
      <w:r w:rsidRPr="001602EE">
        <w:rPr>
          <w:b/>
          <w:sz w:val="28"/>
          <w:szCs w:val="28"/>
        </w:rPr>
        <w:tab/>
        <w:t>Chairman:</w:t>
      </w:r>
      <w:r w:rsidRPr="001602EE">
        <w:rPr>
          <w:b/>
          <w:sz w:val="28"/>
          <w:szCs w:val="28"/>
        </w:rPr>
        <w:tab/>
      </w:r>
      <w:r w:rsidRPr="001602EE">
        <w:rPr>
          <w:b/>
          <w:sz w:val="28"/>
          <w:szCs w:val="28"/>
        </w:rPr>
        <w:tab/>
      </w:r>
      <w:r w:rsidRPr="001602EE">
        <w:rPr>
          <w:b/>
          <w:sz w:val="28"/>
          <w:szCs w:val="28"/>
        </w:rPr>
        <w:tab/>
      </w:r>
      <w:r w:rsidRPr="001602EE">
        <w:rPr>
          <w:b/>
          <w:sz w:val="28"/>
          <w:szCs w:val="28"/>
          <w:u w:val="single"/>
        </w:rPr>
        <w:t xml:space="preserve">Michael </w:t>
      </w:r>
      <w:proofErr w:type="spellStart"/>
      <w:r w:rsidRPr="001602EE">
        <w:rPr>
          <w:b/>
          <w:sz w:val="28"/>
          <w:szCs w:val="28"/>
          <w:u w:val="single"/>
        </w:rPr>
        <w:t>D’Addio</w:t>
      </w:r>
      <w:proofErr w:type="spellEnd"/>
    </w:p>
    <w:p w:rsidR="0087567C" w:rsidRDefault="0087567C" w:rsidP="00E820E3">
      <w:pPr>
        <w:pStyle w:val="ListParagraph"/>
        <w:rPr>
          <w:b/>
          <w:sz w:val="28"/>
          <w:szCs w:val="28"/>
        </w:rPr>
      </w:pPr>
    </w:p>
    <w:p w:rsidR="00E820E3" w:rsidRPr="001602EE" w:rsidRDefault="00E820E3" w:rsidP="00E820E3">
      <w:pPr>
        <w:pStyle w:val="ListParagraph"/>
        <w:rPr>
          <w:b/>
          <w:sz w:val="28"/>
          <w:szCs w:val="28"/>
        </w:rPr>
      </w:pPr>
      <w:r w:rsidRPr="001602EE">
        <w:rPr>
          <w:b/>
          <w:sz w:val="28"/>
          <w:szCs w:val="28"/>
        </w:rPr>
        <w:t xml:space="preserve">Motion was made by Mr. </w:t>
      </w:r>
      <w:proofErr w:type="spellStart"/>
      <w:r w:rsidRPr="001602EE">
        <w:rPr>
          <w:b/>
          <w:sz w:val="28"/>
          <w:szCs w:val="28"/>
        </w:rPr>
        <w:t>D’Addio</w:t>
      </w:r>
      <w:proofErr w:type="spellEnd"/>
      <w:r w:rsidRPr="001602EE">
        <w:rPr>
          <w:b/>
          <w:sz w:val="28"/>
          <w:szCs w:val="28"/>
        </w:rPr>
        <w:t xml:space="preserve"> to appoint Don Newton as Vice Chairman, and seconded by Mr.</w:t>
      </w:r>
      <w:r>
        <w:rPr>
          <w:b/>
          <w:sz w:val="28"/>
          <w:szCs w:val="28"/>
        </w:rPr>
        <w:t xml:space="preserve"> Pollando</w:t>
      </w:r>
      <w:r w:rsidRPr="001602EE">
        <w:rPr>
          <w:b/>
          <w:sz w:val="28"/>
          <w:szCs w:val="28"/>
        </w:rPr>
        <w:t>.  Roll Call:</w:t>
      </w:r>
    </w:p>
    <w:p w:rsidR="00EC170D" w:rsidRDefault="00EC170D" w:rsidP="00EC170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E820E3" w:rsidRDefault="00E820E3" w:rsidP="00E820E3">
      <w:pPr>
        <w:pStyle w:val="NoSpacing"/>
        <w:ind w:left="720"/>
        <w:rPr>
          <w:b/>
          <w:sz w:val="28"/>
          <w:szCs w:val="28"/>
        </w:rPr>
      </w:pPr>
    </w:p>
    <w:p w:rsidR="00E820E3" w:rsidRDefault="00E820E3" w:rsidP="00E820E3">
      <w:pPr>
        <w:pStyle w:val="NoSpacing"/>
        <w:ind w:left="720"/>
        <w:rPr>
          <w:b/>
          <w:sz w:val="28"/>
          <w:szCs w:val="28"/>
          <w:u w:val="single"/>
        </w:rPr>
      </w:pPr>
    </w:p>
    <w:p w:rsidR="00EC170D" w:rsidRDefault="00EC170D" w:rsidP="00EC170D">
      <w:pPr>
        <w:pStyle w:val="NoSpacing"/>
        <w:rPr>
          <w:b/>
          <w:sz w:val="28"/>
          <w:szCs w:val="28"/>
        </w:rPr>
      </w:pPr>
      <w:r>
        <w:rPr>
          <w:b/>
          <w:sz w:val="28"/>
          <w:szCs w:val="28"/>
        </w:rPr>
        <w:t>SERA MINUTES</w:t>
      </w:r>
      <w:r>
        <w:rPr>
          <w:b/>
          <w:sz w:val="28"/>
          <w:szCs w:val="28"/>
        </w:rPr>
        <w:br/>
        <w:t xml:space="preserve">PUBLIC SESSION MINUTES – </w:t>
      </w:r>
      <w:r w:rsidR="00EA335F">
        <w:rPr>
          <w:b/>
          <w:sz w:val="28"/>
          <w:szCs w:val="28"/>
        </w:rPr>
        <w:t>JULY 8, 2021</w:t>
      </w:r>
    </w:p>
    <w:p w:rsidR="00EC170D" w:rsidRDefault="00EC170D" w:rsidP="00EC170D">
      <w:pPr>
        <w:pStyle w:val="NoSpacing"/>
        <w:rPr>
          <w:b/>
          <w:sz w:val="28"/>
          <w:szCs w:val="28"/>
        </w:rPr>
      </w:pPr>
      <w:r>
        <w:rPr>
          <w:b/>
          <w:sz w:val="28"/>
          <w:szCs w:val="28"/>
        </w:rPr>
        <w:t>PAGE TWO</w:t>
      </w:r>
    </w:p>
    <w:p w:rsidR="00EC170D" w:rsidRDefault="00EC170D" w:rsidP="00EC170D">
      <w:pPr>
        <w:pStyle w:val="NoSpacing"/>
        <w:rPr>
          <w:b/>
          <w:sz w:val="28"/>
          <w:szCs w:val="28"/>
        </w:rPr>
      </w:pPr>
    </w:p>
    <w:p w:rsidR="00E820E3" w:rsidRDefault="00E820E3" w:rsidP="00E820E3">
      <w:pPr>
        <w:pStyle w:val="ListParagraph"/>
        <w:rPr>
          <w:b/>
          <w:sz w:val="28"/>
          <w:szCs w:val="28"/>
          <w:u w:val="single"/>
        </w:rPr>
      </w:pPr>
      <w:r w:rsidRPr="001602EE">
        <w:rPr>
          <w:b/>
          <w:sz w:val="28"/>
          <w:szCs w:val="28"/>
        </w:rPr>
        <w:t>Vice Chairman:</w:t>
      </w:r>
      <w:r w:rsidRPr="001602EE">
        <w:rPr>
          <w:b/>
          <w:sz w:val="28"/>
          <w:szCs w:val="28"/>
        </w:rPr>
        <w:tab/>
      </w:r>
      <w:r w:rsidRPr="001602EE">
        <w:rPr>
          <w:b/>
          <w:sz w:val="28"/>
          <w:szCs w:val="28"/>
        </w:rPr>
        <w:tab/>
      </w:r>
      <w:r w:rsidRPr="001602EE">
        <w:rPr>
          <w:b/>
          <w:sz w:val="28"/>
          <w:szCs w:val="28"/>
          <w:u w:val="single"/>
        </w:rPr>
        <w:t>Don Newton</w:t>
      </w:r>
    </w:p>
    <w:p w:rsidR="00E820E3" w:rsidRDefault="00E820E3" w:rsidP="00E820E3">
      <w:pPr>
        <w:pStyle w:val="ListParagraph"/>
        <w:rPr>
          <w:b/>
          <w:sz w:val="28"/>
          <w:szCs w:val="28"/>
        </w:rPr>
      </w:pPr>
    </w:p>
    <w:p w:rsidR="00E820E3" w:rsidRPr="001602EE" w:rsidRDefault="00E820E3" w:rsidP="00E820E3">
      <w:pPr>
        <w:pStyle w:val="ListParagraph"/>
        <w:rPr>
          <w:b/>
          <w:sz w:val="28"/>
          <w:szCs w:val="28"/>
        </w:rPr>
      </w:pPr>
      <w:r w:rsidRPr="001602EE">
        <w:rPr>
          <w:b/>
          <w:sz w:val="28"/>
          <w:szCs w:val="28"/>
        </w:rPr>
        <w:t>As Executive Director, Joseph Ambrosio remains Agency Secretary; this is automatic.</w:t>
      </w:r>
    </w:p>
    <w:p w:rsidR="00E820E3" w:rsidRPr="001602EE" w:rsidRDefault="00E820E3" w:rsidP="00E820E3">
      <w:pPr>
        <w:pStyle w:val="ListParagraph"/>
        <w:rPr>
          <w:b/>
          <w:sz w:val="28"/>
          <w:szCs w:val="28"/>
          <w:u w:val="single"/>
        </w:rPr>
      </w:pPr>
      <w:r w:rsidRPr="001602EE">
        <w:rPr>
          <w:b/>
          <w:sz w:val="28"/>
          <w:szCs w:val="28"/>
        </w:rPr>
        <w:tab/>
        <w:t>Secretary:</w:t>
      </w:r>
      <w:r w:rsidRPr="001602EE">
        <w:rPr>
          <w:b/>
          <w:sz w:val="28"/>
          <w:szCs w:val="28"/>
        </w:rPr>
        <w:tab/>
      </w:r>
      <w:r w:rsidRPr="001602EE">
        <w:rPr>
          <w:b/>
          <w:sz w:val="28"/>
          <w:szCs w:val="28"/>
        </w:rPr>
        <w:tab/>
      </w:r>
      <w:r w:rsidRPr="001602EE">
        <w:rPr>
          <w:b/>
          <w:sz w:val="28"/>
          <w:szCs w:val="28"/>
        </w:rPr>
        <w:tab/>
      </w:r>
      <w:r w:rsidRPr="001602EE">
        <w:rPr>
          <w:b/>
          <w:sz w:val="28"/>
          <w:szCs w:val="28"/>
          <w:u w:val="single"/>
        </w:rPr>
        <w:t>Joe Ambrosio</w:t>
      </w:r>
    </w:p>
    <w:p w:rsidR="00E820E3" w:rsidRDefault="00E820E3" w:rsidP="00E820E3">
      <w:pPr>
        <w:pStyle w:val="ListParagraph"/>
        <w:rPr>
          <w:b/>
          <w:sz w:val="28"/>
          <w:szCs w:val="28"/>
        </w:rPr>
      </w:pPr>
    </w:p>
    <w:p w:rsidR="00E820E3" w:rsidRPr="001602EE" w:rsidRDefault="00E820E3" w:rsidP="00E820E3">
      <w:pPr>
        <w:pStyle w:val="ListParagraph"/>
        <w:rPr>
          <w:b/>
          <w:sz w:val="28"/>
          <w:szCs w:val="28"/>
        </w:rPr>
      </w:pPr>
      <w:r w:rsidRPr="001602EE">
        <w:rPr>
          <w:b/>
          <w:sz w:val="28"/>
          <w:szCs w:val="28"/>
        </w:rPr>
        <w:t xml:space="preserve">Motion was made by Mr. </w:t>
      </w:r>
      <w:r w:rsidR="0087567C">
        <w:rPr>
          <w:b/>
          <w:sz w:val="28"/>
          <w:szCs w:val="28"/>
        </w:rPr>
        <w:t>Newton</w:t>
      </w:r>
      <w:r w:rsidRPr="001602EE">
        <w:rPr>
          <w:b/>
          <w:sz w:val="28"/>
          <w:szCs w:val="28"/>
        </w:rPr>
        <w:t xml:space="preserve"> to appoint Dennis </w:t>
      </w:r>
      <w:proofErr w:type="spellStart"/>
      <w:proofErr w:type="gramStart"/>
      <w:r w:rsidRPr="001602EE">
        <w:rPr>
          <w:b/>
          <w:sz w:val="28"/>
          <w:szCs w:val="28"/>
        </w:rPr>
        <w:t>Grobelny</w:t>
      </w:r>
      <w:proofErr w:type="spellEnd"/>
      <w:r w:rsidRPr="001602EE">
        <w:rPr>
          <w:b/>
          <w:sz w:val="28"/>
          <w:szCs w:val="28"/>
        </w:rPr>
        <w:t xml:space="preserve">  as</w:t>
      </w:r>
      <w:proofErr w:type="gramEnd"/>
      <w:r w:rsidRPr="001602EE">
        <w:rPr>
          <w:b/>
          <w:sz w:val="28"/>
          <w:szCs w:val="28"/>
        </w:rPr>
        <w:t xml:space="preserve"> Assistant Secretary, and seconded by Mr.</w:t>
      </w:r>
      <w:r>
        <w:rPr>
          <w:b/>
          <w:sz w:val="28"/>
          <w:szCs w:val="28"/>
        </w:rPr>
        <w:t xml:space="preserve"> </w:t>
      </w:r>
      <w:r w:rsidR="0087567C">
        <w:rPr>
          <w:b/>
          <w:sz w:val="28"/>
          <w:szCs w:val="28"/>
        </w:rPr>
        <w:t>Pollando</w:t>
      </w:r>
      <w:r w:rsidR="00EC170D">
        <w:rPr>
          <w:b/>
          <w:sz w:val="28"/>
          <w:szCs w:val="28"/>
        </w:rPr>
        <w:t>.</w:t>
      </w:r>
      <w:r w:rsidRPr="001602EE">
        <w:rPr>
          <w:b/>
          <w:sz w:val="28"/>
          <w:szCs w:val="28"/>
        </w:rPr>
        <w:t xml:space="preserve">  Roll Call:</w:t>
      </w:r>
    </w:p>
    <w:p w:rsidR="00EC170D" w:rsidRDefault="00EC170D" w:rsidP="00EC170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E820E3" w:rsidRDefault="00E820E3" w:rsidP="00E820E3">
      <w:pPr>
        <w:pStyle w:val="NoSpacing"/>
        <w:ind w:left="720"/>
        <w:rPr>
          <w:b/>
          <w:sz w:val="28"/>
          <w:szCs w:val="28"/>
          <w:u w:val="single"/>
        </w:rPr>
      </w:pPr>
    </w:p>
    <w:p w:rsidR="00E820E3" w:rsidRDefault="00E820E3" w:rsidP="00E820E3">
      <w:pPr>
        <w:pStyle w:val="ListParagraph"/>
        <w:rPr>
          <w:b/>
          <w:sz w:val="28"/>
          <w:szCs w:val="28"/>
          <w:u w:val="single"/>
        </w:rPr>
      </w:pPr>
      <w:r w:rsidRPr="001602EE">
        <w:rPr>
          <w:b/>
          <w:sz w:val="28"/>
          <w:szCs w:val="28"/>
        </w:rPr>
        <w:t>Assistant Secretary:</w:t>
      </w:r>
      <w:r w:rsidRPr="001602EE">
        <w:rPr>
          <w:b/>
          <w:sz w:val="28"/>
          <w:szCs w:val="28"/>
        </w:rPr>
        <w:tab/>
      </w:r>
      <w:r w:rsidRPr="001602EE">
        <w:rPr>
          <w:b/>
          <w:sz w:val="28"/>
          <w:szCs w:val="28"/>
          <w:u w:val="single"/>
        </w:rPr>
        <w:t xml:space="preserve">Dennis </w:t>
      </w:r>
      <w:proofErr w:type="spellStart"/>
      <w:r w:rsidRPr="001602EE">
        <w:rPr>
          <w:b/>
          <w:sz w:val="28"/>
          <w:szCs w:val="28"/>
          <w:u w:val="single"/>
        </w:rPr>
        <w:t>Grobelny</w:t>
      </w:r>
      <w:proofErr w:type="spellEnd"/>
    </w:p>
    <w:p w:rsidR="00A54513" w:rsidRDefault="00A54513" w:rsidP="00A54513">
      <w:pPr>
        <w:pStyle w:val="ListParagraph"/>
        <w:rPr>
          <w:b/>
          <w:sz w:val="28"/>
          <w:szCs w:val="28"/>
        </w:rPr>
      </w:pPr>
    </w:p>
    <w:p w:rsidR="00A54513" w:rsidRPr="001602EE" w:rsidRDefault="00A54513" w:rsidP="00A54513">
      <w:pPr>
        <w:pStyle w:val="ListParagraph"/>
        <w:rPr>
          <w:b/>
          <w:sz w:val="28"/>
          <w:szCs w:val="28"/>
        </w:rPr>
      </w:pPr>
      <w:r w:rsidRPr="001602EE">
        <w:rPr>
          <w:b/>
          <w:sz w:val="28"/>
          <w:szCs w:val="28"/>
        </w:rPr>
        <w:t xml:space="preserve">Motion was made by Mr. </w:t>
      </w:r>
      <w:proofErr w:type="spellStart"/>
      <w:r>
        <w:rPr>
          <w:b/>
          <w:sz w:val="28"/>
          <w:szCs w:val="28"/>
        </w:rPr>
        <w:t>D’Addio</w:t>
      </w:r>
      <w:proofErr w:type="spellEnd"/>
      <w:r w:rsidRPr="001602EE">
        <w:rPr>
          <w:b/>
          <w:sz w:val="28"/>
          <w:szCs w:val="28"/>
        </w:rPr>
        <w:t xml:space="preserve"> to appoint </w:t>
      </w:r>
      <w:r>
        <w:rPr>
          <w:b/>
          <w:sz w:val="28"/>
          <w:szCs w:val="28"/>
        </w:rPr>
        <w:t>Joan</w:t>
      </w:r>
      <w:r w:rsidR="00E84022">
        <w:rPr>
          <w:b/>
          <w:sz w:val="28"/>
          <w:szCs w:val="28"/>
        </w:rPr>
        <w:t xml:space="preserve"> M.</w:t>
      </w:r>
      <w:r>
        <w:rPr>
          <w:b/>
          <w:sz w:val="28"/>
          <w:szCs w:val="28"/>
        </w:rPr>
        <w:t xml:space="preserve"> Kemble</w:t>
      </w:r>
      <w:r w:rsidRPr="001602EE">
        <w:rPr>
          <w:b/>
          <w:sz w:val="28"/>
          <w:szCs w:val="28"/>
        </w:rPr>
        <w:t xml:space="preserve"> as </w:t>
      </w:r>
      <w:r>
        <w:rPr>
          <w:b/>
          <w:sz w:val="28"/>
          <w:szCs w:val="28"/>
        </w:rPr>
        <w:t>Recording</w:t>
      </w:r>
      <w:r w:rsidRPr="001602EE">
        <w:rPr>
          <w:b/>
          <w:sz w:val="28"/>
          <w:szCs w:val="28"/>
        </w:rPr>
        <w:t xml:space="preserve"> Secretary,</w:t>
      </w:r>
      <w:r w:rsidR="00E84022">
        <w:rPr>
          <w:b/>
          <w:sz w:val="28"/>
          <w:szCs w:val="28"/>
        </w:rPr>
        <w:t xml:space="preserve"> </w:t>
      </w:r>
      <w:r w:rsidRPr="001602EE">
        <w:rPr>
          <w:b/>
          <w:sz w:val="28"/>
          <w:szCs w:val="28"/>
        </w:rPr>
        <w:t>and seconded by Mr.</w:t>
      </w:r>
      <w:r>
        <w:rPr>
          <w:b/>
          <w:sz w:val="28"/>
          <w:szCs w:val="28"/>
        </w:rPr>
        <w:t xml:space="preserve"> </w:t>
      </w:r>
      <w:r w:rsidR="0087567C">
        <w:rPr>
          <w:b/>
          <w:sz w:val="28"/>
          <w:szCs w:val="28"/>
        </w:rPr>
        <w:t>Scott</w:t>
      </w:r>
      <w:r>
        <w:rPr>
          <w:b/>
          <w:sz w:val="28"/>
          <w:szCs w:val="28"/>
        </w:rPr>
        <w:t>.</w:t>
      </w:r>
      <w:r w:rsidRPr="001602EE">
        <w:rPr>
          <w:b/>
          <w:sz w:val="28"/>
          <w:szCs w:val="28"/>
        </w:rPr>
        <w:t xml:space="preserve">  Roll Call:</w:t>
      </w:r>
    </w:p>
    <w:p w:rsidR="00A54513" w:rsidRDefault="00A54513" w:rsidP="00A54513">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A54513" w:rsidRDefault="00A54513" w:rsidP="00A54513">
      <w:pPr>
        <w:pStyle w:val="NoSpacing"/>
        <w:ind w:left="720"/>
        <w:rPr>
          <w:b/>
          <w:sz w:val="28"/>
          <w:szCs w:val="28"/>
          <w:u w:val="single"/>
        </w:rPr>
      </w:pPr>
    </w:p>
    <w:p w:rsidR="00A54513" w:rsidRDefault="00E84022" w:rsidP="00A54513">
      <w:pPr>
        <w:pStyle w:val="ListParagraph"/>
        <w:rPr>
          <w:b/>
          <w:sz w:val="28"/>
          <w:szCs w:val="28"/>
          <w:u w:val="single"/>
        </w:rPr>
      </w:pPr>
      <w:r>
        <w:rPr>
          <w:b/>
          <w:sz w:val="28"/>
          <w:szCs w:val="28"/>
        </w:rPr>
        <w:t>Recording</w:t>
      </w:r>
      <w:r w:rsidR="00A54513" w:rsidRPr="001602EE">
        <w:rPr>
          <w:b/>
          <w:sz w:val="28"/>
          <w:szCs w:val="28"/>
        </w:rPr>
        <w:t xml:space="preserve"> Secretary:</w:t>
      </w:r>
      <w:r w:rsidR="00A54513" w:rsidRPr="001602EE">
        <w:rPr>
          <w:b/>
          <w:sz w:val="28"/>
          <w:szCs w:val="28"/>
        </w:rPr>
        <w:tab/>
      </w:r>
      <w:r>
        <w:rPr>
          <w:b/>
          <w:sz w:val="28"/>
          <w:szCs w:val="28"/>
          <w:u w:val="single"/>
        </w:rPr>
        <w:t>Joan M. Kemble</w:t>
      </w:r>
    </w:p>
    <w:p w:rsidR="00A54513" w:rsidRDefault="00A54513" w:rsidP="00E820E3">
      <w:pPr>
        <w:pStyle w:val="ListParagraph"/>
        <w:rPr>
          <w:b/>
          <w:sz w:val="28"/>
          <w:szCs w:val="28"/>
        </w:rPr>
      </w:pPr>
    </w:p>
    <w:p w:rsidR="0087567C" w:rsidRPr="001602EE" w:rsidRDefault="0087567C" w:rsidP="0087567C">
      <w:pPr>
        <w:pStyle w:val="ListParagraph"/>
        <w:rPr>
          <w:b/>
          <w:sz w:val="28"/>
          <w:szCs w:val="28"/>
        </w:rPr>
      </w:pPr>
      <w:r w:rsidRPr="001602EE">
        <w:rPr>
          <w:b/>
          <w:sz w:val="28"/>
          <w:szCs w:val="28"/>
        </w:rPr>
        <w:t xml:space="preserve">Motion was made by Mr. </w:t>
      </w:r>
      <w:proofErr w:type="spellStart"/>
      <w:r>
        <w:rPr>
          <w:b/>
          <w:sz w:val="28"/>
          <w:szCs w:val="28"/>
        </w:rPr>
        <w:t>D’Addio</w:t>
      </w:r>
      <w:proofErr w:type="spellEnd"/>
      <w:r w:rsidRPr="001602EE">
        <w:rPr>
          <w:b/>
          <w:sz w:val="28"/>
          <w:szCs w:val="28"/>
        </w:rPr>
        <w:t xml:space="preserve"> to appoint </w:t>
      </w:r>
      <w:r w:rsidR="00932BEE">
        <w:rPr>
          <w:b/>
          <w:sz w:val="28"/>
          <w:szCs w:val="28"/>
        </w:rPr>
        <w:t>David Samuel, CME Associates</w:t>
      </w:r>
      <w:r w:rsidRPr="001602EE">
        <w:rPr>
          <w:b/>
          <w:sz w:val="28"/>
          <w:szCs w:val="28"/>
        </w:rPr>
        <w:t xml:space="preserve"> as </w:t>
      </w:r>
      <w:r w:rsidR="00932BEE">
        <w:rPr>
          <w:b/>
          <w:sz w:val="28"/>
          <w:szCs w:val="28"/>
        </w:rPr>
        <w:t>Agency Engineer</w:t>
      </w:r>
      <w:r w:rsidRPr="001602EE">
        <w:rPr>
          <w:b/>
          <w:sz w:val="28"/>
          <w:szCs w:val="28"/>
        </w:rPr>
        <w:t>,</w:t>
      </w:r>
      <w:r>
        <w:rPr>
          <w:b/>
          <w:sz w:val="28"/>
          <w:szCs w:val="28"/>
        </w:rPr>
        <w:t xml:space="preserve"> </w:t>
      </w:r>
      <w:r w:rsidRPr="001602EE">
        <w:rPr>
          <w:b/>
          <w:sz w:val="28"/>
          <w:szCs w:val="28"/>
        </w:rPr>
        <w:t>and seconded by Mr.</w:t>
      </w:r>
      <w:r>
        <w:rPr>
          <w:b/>
          <w:sz w:val="28"/>
          <w:szCs w:val="28"/>
        </w:rPr>
        <w:t xml:space="preserve"> Scott.</w:t>
      </w:r>
      <w:r w:rsidRPr="001602EE">
        <w:rPr>
          <w:b/>
          <w:sz w:val="28"/>
          <w:szCs w:val="28"/>
        </w:rPr>
        <w:t xml:space="preserve">  Roll Call:</w:t>
      </w:r>
    </w:p>
    <w:p w:rsidR="0087567C" w:rsidRDefault="0087567C" w:rsidP="0087567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87567C" w:rsidRDefault="0087567C" w:rsidP="0087567C">
      <w:pPr>
        <w:pStyle w:val="NoSpacing"/>
        <w:ind w:left="720"/>
        <w:rPr>
          <w:b/>
          <w:sz w:val="28"/>
          <w:szCs w:val="28"/>
          <w:u w:val="single"/>
        </w:rPr>
      </w:pPr>
    </w:p>
    <w:p w:rsidR="0087567C" w:rsidRDefault="00932BEE" w:rsidP="0087567C">
      <w:pPr>
        <w:pStyle w:val="ListParagraph"/>
        <w:rPr>
          <w:b/>
          <w:sz w:val="28"/>
          <w:szCs w:val="28"/>
          <w:u w:val="single"/>
        </w:rPr>
      </w:pPr>
      <w:r>
        <w:rPr>
          <w:b/>
          <w:sz w:val="28"/>
          <w:szCs w:val="28"/>
        </w:rPr>
        <w:t>Agency Engineer</w:t>
      </w:r>
      <w:r w:rsidR="0087567C" w:rsidRPr="001602EE">
        <w:rPr>
          <w:b/>
          <w:sz w:val="28"/>
          <w:szCs w:val="28"/>
        </w:rPr>
        <w:t>:</w:t>
      </w:r>
      <w:r w:rsidR="0087567C" w:rsidRPr="001602EE">
        <w:rPr>
          <w:b/>
          <w:sz w:val="28"/>
          <w:szCs w:val="28"/>
        </w:rPr>
        <w:tab/>
      </w:r>
      <w:r>
        <w:rPr>
          <w:b/>
          <w:sz w:val="28"/>
          <w:szCs w:val="28"/>
        </w:rPr>
        <w:tab/>
      </w:r>
      <w:r>
        <w:rPr>
          <w:b/>
          <w:sz w:val="28"/>
          <w:szCs w:val="28"/>
          <w:u w:val="single"/>
        </w:rPr>
        <w:t>David Samuel, CME Associates</w:t>
      </w:r>
    </w:p>
    <w:p w:rsidR="0087567C" w:rsidRDefault="0087567C" w:rsidP="00E820E3">
      <w:pPr>
        <w:pStyle w:val="ListParagraph"/>
        <w:rPr>
          <w:b/>
          <w:sz w:val="28"/>
          <w:szCs w:val="28"/>
        </w:rPr>
      </w:pPr>
    </w:p>
    <w:p w:rsidR="00932BEE" w:rsidRPr="001602EE" w:rsidRDefault="00932BEE" w:rsidP="00932BEE">
      <w:pPr>
        <w:pStyle w:val="ListParagraph"/>
        <w:rPr>
          <w:b/>
          <w:sz w:val="28"/>
          <w:szCs w:val="28"/>
        </w:rPr>
      </w:pPr>
      <w:r w:rsidRPr="001602EE">
        <w:rPr>
          <w:b/>
          <w:sz w:val="28"/>
          <w:szCs w:val="28"/>
        </w:rPr>
        <w:t xml:space="preserve">Motion was made by Mr. </w:t>
      </w:r>
      <w:proofErr w:type="spellStart"/>
      <w:r>
        <w:rPr>
          <w:b/>
          <w:sz w:val="28"/>
          <w:szCs w:val="28"/>
        </w:rPr>
        <w:t>D’Addio</w:t>
      </w:r>
      <w:proofErr w:type="spellEnd"/>
      <w:r w:rsidRPr="001602EE">
        <w:rPr>
          <w:b/>
          <w:sz w:val="28"/>
          <w:szCs w:val="28"/>
        </w:rPr>
        <w:t xml:space="preserve"> to appoint </w:t>
      </w:r>
      <w:r>
        <w:rPr>
          <w:b/>
          <w:sz w:val="28"/>
          <w:szCs w:val="28"/>
        </w:rPr>
        <w:t xml:space="preserve">Michael Baker, </w:t>
      </w:r>
      <w:r w:rsidRPr="00932BEE">
        <w:rPr>
          <w:rFonts w:ascii="Calibri" w:eastAsia="Times New Roman" w:hAnsi="Calibri" w:cs="Calibri"/>
          <w:b/>
          <w:bCs/>
          <w:sz w:val="28"/>
          <w:szCs w:val="28"/>
        </w:rPr>
        <w:t>Hoagland, Longo, Moran, Dunst &amp; </w:t>
      </w:r>
      <w:proofErr w:type="spellStart"/>
      <w:r w:rsidRPr="00932BEE">
        <w:rPr>
          <w:rFonts w:ascii="Calibri" w:eastAsia="Times New Roman" w:hAnsi="Calibri" w:cs="Calibri"/>
          <w:b/>
          <w:bCs/>
          <w:sz w:val="28"/>
          <w:szCs w:val="28"/>
        </w:rPr>
        <w:t>Doukas</w:t>
      </w:r>
      <w:proofErr w:type="spellEnd"/>
      <w:r w:rsidRPr="00932BEE">
        <w:rPr>
          <w:rFonts w:ascii="Calibri" w:eastAsia="Times New Roman" w:hAnsi="Calibri" w:cs="Calibri"/>
          <w:b/>
          <w:bCs/>
          <w:sz w:val="28"/>
          <w:szCs w:val="28"/>
        </w:rPr>
        <w:t>, LLP</w:t>
      </w:r>
      <w:r w:rsidRPr="001602EE">
        <w:rPr>
          <w:b/>
          <w:sz w:val="28"/>
          <w:szCs w:val="28"/>
        </w:rPr>
        <w:t xml:space="preserve"> as </w:t>
      </w:r>
      <w:r>
        <w:rPr>
          <w:b/>
          <w:sz w:val="28"/>
          <w:szCs w:val="28"/>
        </w:rPr>
        <w:t>Agency Attorney</w:t>
      </w:r>
      <w:r w:rsidRPr="001602EE">
        <w:rPr>
          <w:b/>
          <w:sz w:val="28"/>
          <w:szCs w:val="28"/>
        </w:rPr>
        <w:t>,</w:t>
      </w:r>
      <w:r>
        <w:rPr>
          <w:b/>
          <w:sz w:val="28"/>
          <w:szCs w:val="28"/>
        </w:rPr>
        <w:t xml:space="preserve"> </w:t>
      </w:r>
      <w:r w:rsidRPr="001602EE">
        <w:rPr>
          <w:b/>
          <w:sz w:val="28"/>
          <w:szCs w:val="28"/>
        </w:rPr>
        <w:t>and seconded by Mr.</w:t>
      </w:r>
      <w:r>
        <w:rPr>
          <w:b/>
          <w:sz w:val="28"/>
          <w:szCs w:val="28"/>
        </w:rPr>
        <w:t xml:space="preserve"> Pollando.</w:t>
      </w:r>
      <w:r w:rsidRPr="001602EE">
        <w:rPr>
          <w:b/>
          <w:sz w:val="28"/>
          <w:szCs w:val="28"/>
        </w:rPr>
        <w:t xml:space="preserve">  Roll Call:</w:t>
      </w:r>
    </w:p>
    <w:p w:rsidR="00932BEE" w:rsidRDefault="00932BEE" w:rsidP="00932BEE">
      <w:pPr>
        <w:pStyle w:val="ListParagraph"/>
        <w:rPr>
          <w:b/>
          <w:sz w:val="28"/>
          <w:szCs w:val="28"/>
        </w:rPr>
      </w:pPr>
    </w:p>
    <w:p w:rsidR="0087567C" w:rsidRDefault="0087567C" w:rsidP="00E820E3">
      <w:pPr>
        <w:pStyle w:val="ListParagraph"/>
        <w:rPr>
          <w:b/>
          <w:sz w:val="28"/>
          <w:szCs w:val="28"/>
        </w:rPr>
      </w:pPr>
    </w:p>
    <w:p w:rsidR="0087567C" w:rsidRDefault="0087567C" w:rsidP="00E820E3">
      <w:pPr>
        <w:pStyle w:val="ListParagraph"/>
        <w:rPr>
          <w:b/>
          <w:sz w:val="28"/>
          <w:szCs w:val="28"/>
        </w:rPr>
      </w:pPr>
    </w:p>
    <w:p w:rsidR="0087567C" w:rsidRDefault="0087567C" w:rsidP="00E820E3">
      <w:pPr>
        <w:pStyle w:val="ListParagraph"/>
        <w:rPr>
          <w:b/>
          <w:sz w:val="28"/>
          <w:szCs w:val="28"/>
        </w:rPr>
      </w:pPr>
    </w:p>
    <w:p w:rsidR="0030308F" w:rsidRDefault="000B7861" w:rsidP="0030308F">
      <w:pPr>
        <w:pStyle w:val="NoSpacing"/>
        <w:rPr>
          <w:b/>
          <w:sz w:val="28"/>
          <w:szCs w:val="28"/>
        </w:rPr>
      </w:pPr>
      <w:r>
        <w:rPr>
          <w:b/>
          <w:sz w:val="28"/>
          <w:szCs w:val="28"/>
        </w:rPr>
        <w:lastRenderedPageBreak/>
        <w:t>S</w:t>
      </w:r>
      <w:r w:rsidR="0030308F">
        <w:rPr>
          <w:b/>
          <w:sz w:val="28"/>
          <w:szCs w:val="28"/>
        </w:rPr>
        <w:t>ERA MINUTES</w:t>
      </w:r>
      <w:r w:rsidR="0030308F">
        <w:rPr>
          <w:b/>
          <w:sz w:val="28"/>
          <w:szCs w:val="28"/>
        </w:rPr>
        <w:br/>
        <w:t xml:space="preserve">PUBLIC SESSION MINUTES – </w:t>
      </w:r>
      <w:r w:rsidR="00EA335F">
        <w:rPr>
          <w:b/>
          <w:sz w:val="28"/>
          <w:szCs w:val="28"/>
        </w:rPr>
        <w:t>JULY 8, 2021</w:t>
      </w:r>
    </w:p>
    <w:p w:rsidR="0030308F" w:rsidRDefault="0030308F" w:rsidP="0030308F">
      <w:pPr>
        <w:pStyle w:val="NoSpacing"/>
        <w:rPr>
          <w:b/>
          <w:sz w:val="28"/>
          <w:szCs w:val="28"/>
        </w:rPr>
      </w:pPr>
      <w:r>
        <w:rPr>
          <w:b/>
          <w:sz w:val="28"/>
          <w:szCs w:val="28"/>
        </w:rPr>
        <w:t>PAGE THREE</w:t>
      </w:r>
    </w:p>
    <w:p w:rsidR="0030308F" w:rsidRDefault="0030308F" w:rsidP="0030308F">
      <w:pPr>
        <w:pStyle w:val="NoSpacing"/>
        <w:rPr>
          <w:b/>
          <w:sz w:val="28"/>
          <w:szCs w:val="28"/>
        </w:rPr>
      </w:pPr>
    </w:p>
    <w:p w:rsidR="00932BEE" w:rsidRDefault="00932BEE" w:rsidP="00932BEE">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932BEE" w:rsidRDefault="00932BEE" w:rsidP="00932BEE">
      <w:pPr>
        <w:pStyle w:val="NoSpacing"/>
        <w:ind w:left="720"/>
        <w:rPr>
          <w:b/>
          <w:sz w:val="28"/>
          <w:szCs w:val="28"/>
          <w:u w:val="single"/>
        </w:rPr>
      </w:pPr>
    </w:p>
    <w:p w:rsidR="00932BEE" w:rsidRDefault="00932BEE" w:rsidP="00932BEE">
      <w:pPr>
        <w:pStyle w:val="ListParagraph"/>
        <w:rPr>
          <w:b/>
          <w:sz w:val="28"/>
          <w:szCs w:val="28"/>
          <w:u w:val="single"/>
        </w:rPr>
      </w:pPr>
      <w:r>
        <w:rPr>
          <w:b/>
          <w:sz w:val="28"/>
          <w:szCs w:val="28"/>
        </w:rPr>
        <w:t>Agency Attorney</w:t>
      </w:r>
      <w:r w:rsidRPr="001602EE">
        <w:rPr>
          <w:b/>
          <w:sz w:val="28"/>
          <w:szCs w:val="28"/>
        </w:rPr>
        <w:t>:</w:t>
      </w:r>
      <w:r w:rsidRPr="001602EE">
        <w:rPr>
          <w:b/>
          <w:sz w:val="28"/>
          <w:szCs w:val="28"/>
        </w:rPr>
        <w:tab/>
      </w:r>
      <w:r>
        <w:rPr>
          <w:b/>
          <w:sz w:val="28"/>
          <w:szCs w:val="28"/>
        </w:rPr>
        <w:tab/>
      </w:r>
      <w:r>
        <w:rPr>
          <w:b/>
          <w:sz w:val="28"/>
          <w:szCs w:val="28"/>
          <w:u w:val="single"/>
        </w:rPr>
        <w:t>Michael Baker, Hoagland,</w:t>
      </w:r>
      <w:r w:rsidRPr="00932BEE">
        <w:rPr>
          <w:rFonts w:ascii="Calibri" w:eastAsia="Times New Roman" w:hAnsi="Calibri" w:cs="Calibri"/>
          <w:b/>
          <w:bCs/>
          <w:sz w:val="28"/>
          <w:szCs w:val="28"/>
        </w:rPr>
        <w:t xml:space="preserve"> </w:t>
      </w:r>
      <w:r>
        <w:rPr>
          <w:rFonts w:ascii="Calibri" w:eastAsia="Times New Roman" w:hAnsi="Calibri" w:cs="Calibri"/>
          <w:b/>
          <w:bCs/>
          <w:sz w:val="28"/>
          <w:szCs w:val="28"/>
        </w:rPr>
        <w:t xml:space="preserve">Longo, Moran, Dunst, </w:t>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r>
      <w:r>
        <w:rPr>
          <w:rFonts w:ascii="Calibri" w:eastAsia="Times New Roman" w:hAnsi="Calibri" w:cs="Calibri"/>
          <w:b/>
          <w:bCs/>
          <w:sz w:val="28"/>
          <w:szCs w:val="28"/>
        </w:rPr>
        <w:tab/>
        <w:t>&amp;</w:t>
      </w:r>
      <w:r w:rsidRPr="00932BEE">
        <w:rPr>
          <w:rFonts w:ascii="Calibri" w:eastAsia="Times New Roman" w:hAnsi="Calibri" w:cs="Calibri"/>
          <w:b/>
          <w:bCs/>
          <w:sz w:val="28"/>
          <w:szCs w:val="28"/>
        </w:rPr>
        <w:t> </w:t>
      </w:r>
      <w:proofErr w:type="spellStart"/>
      <w:r w:rsidRPr="00932BEE">
        <w:rPr>
          <w:rFonts w:ascii="Calibri" w:eastAsia="Times New Roman" w:hAnsi="Calibri" w:cs="Calibri"/>
          <w:b/>
          <w:bCs/>
          <w:sz w:val="28"/>
          <w:szCs w:val="28"/>
        </w:rPr>
        <w:t>Doukas</w:t>
      </w:r>
      <w:proofErr w:type="spellEnd"/>
      <w:r w:rsidRPr="00932BEE">
        <w:rPr>
          <w:rFonts w:ascii="Calibri" w:eastAsia="Times New Roman" w:hAnsi="Calibri" w:cs="Calibri"/>
          <w:b/>
          <w:bCs/>
          <w:sz w:val="28"/>
          <w:szCs w:val="28"/>
        </w:rPr>
        <w:t>, LLP</w:t>
      </w: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FD24B5">
        <w:rPr>
          <w:b/>
          <w:sz w:val="28"/>
          <w:szCs w:val="28"/>
        </w:rPr>
        <w:t>g</w:t>
      </w:r>
      <w:r w:rsidR="003550C4">
        <w:rPr>
          <w:b/>
          <w:sz w:val="28"/>
          <w:szCs w:val="28"/>
        </w:rPr>
        <w:t>)</w:t>
      </w:r>
      <w:r>
        <w:rPr>
          <w:b/>
          <w:sz w:val="28"/>
          <w:szCs w:val="28"/>
        </w:rPr>
        <w:t xml:space="preserve">. </w:t>
      </w:r>
      <w:r w:rsidR="00CA56D7">
        <w:rPr>
          <w:b/>
          <w:sz w:val="28"/>
          <w:szCs w:val="28"/>
        </w:rPr>
        <w:t xml:space="preserve">  </w:t>
      </w:r>
      <w:r>
        <w:rPr>
          <w:b/>
          <w:sz w:val="28"/>
          <w:szCs w:val="28"/>
        </w:rPr>
        <w:t xml:space="preserve">Mr. </w:t>
      </w:r>
      <w:r w:rsidR="00295FD0">
        <w:rPr>
          <w:b/>
          <w:sz w:val="28"/>
          <w:szCs w:val="28"/>
        </w:rPr>
        <w:t>Pollando</w:t>
      </w:r>
      <w:r w:rsidR="00B84CA0">
        <w:rPr>
          <w:b/>
          <w:sz w:val="28"/>
          <w:szCs w:val="28"/>
        </w:rPr>
        <w:t xml:space="preserve"> </w:t>
      </w:r>
      <w:r>
        <w:rPr>
          <w:b/>
          <w:sz w:val="28"/>
          <w:szCs w:val="28"/>
        </w:rPr>
        <w:t xml:space="preserve">made motion to approve payment, </w:t>
      </w:r>
      <w:r w:rsidR="004557CC">
        <w:rPr>
          <w:b/>
          <w:sz w:val="28"/>
          <w:szCs w:val="28"/>
        </w:rPr>
        <w:t>Councilwoman Novak</w:t>
      </w:r>
      <w:r w:rsidR="00015E46">
        <w:rPr>
          <w:b/>
          <w:sz w:val="28"/>
          <w:szCs w:val="28"/>
        </w:rPr>
        <w:t xml:space="preserve"> </w:t>
      </w:r>
      <w:r w:rsidR="00EF1F8C">
        <w:rPr>
          <w:b/>
          <w:sz w:val="28"/>
          <w:szCs w:val="28"/>
        </w:rPr>
        <w:t>s</w:t>
      </w:r>
      <w:r>
        <w:rPr>
          <w:b/>
          <w:sz w:val="28"/>
          <w:szCs w:val="28"/>
        </w:rPr>
        <w:t>econded.  Roll call:</w:t>
      </w:r>
    </w:p>
    <w:p w:rsidR="00D10019" w:rsidRDefault="00D10019" w:rsidP="00D10019">
      <w:pPr>
        <w:pStyle w:val="NoSpacing"/>
        <w:ind w:left="720" w:hanging="720"/>
        <w:rPr>
          <w:b/>
          <w:sz w:val="28"/>
          <w:szCs w:val="28"/>
        </w:rPr>
      </w:pPr>
    </w:p>
    <w:p w:rsidR="00D10019" w:rsidRDefault="00D10019" w:rsidP="00611F00">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526E9A">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4557CC">
        <w:rPr>
          <w:b/>
          <w:sz w:val="28"/>
          <w:szCs w:val="28"/>
        </w:rPr>
        <w:t xml:space="preserve">Mr. Scott, </w:t>
      </w:r>
      <w:r w:rsidR="00526E9A">
        <w:rPr>
          <w:b/>
          <w:sz w:val="28"/>
          <w:szCs w:val="28"/>
        </w:rPr>
        <w:t xml:space="preserve">Mr. </w:t>
      </w:r>
      <w:proofErr w:type="spellStart"/>
      <w:r w:rsidR="00526E9A">
        <w:rPr>
          <w:b/>
          <w:sz w:val="28"/>
          <w:szCs w:val="28"/>
        </w:rPr>
        <w:t>Grobelny</w:t>
      </w:r>
      <w:proofErr w:type="spellEnd"/>
      <w:r w:rsidR="00FD24B5">
        <w:rPr>
          <w:b/>
          <w:sz w:val="28"/>
          <w:szCs w:val="28"/>
        </w:rPr>
        <w:t xml:space="preserve">, Ms. Fisher, </w:t>
      </w:r>
      <w:r w:rsidR="004557CC">
        <w:rPr>
          <w:b/>
          <w:sz w:val="28"/>
          <w:szCs w:val="28"/>
        </w:rPr>
        <w:t>Councilwoman Novak</w:t>
      </w:r>
      <w:r w:rsidR="00EF7F35">
        <w:rPr>
          <w:b/>
          <w:sz w:val="28"/>
          <w:szCs w:val="28"/>
        </w:rPr>
        <w:t>,</w:t>
      </w:r>
      <w:r w:rsidR="00533355">
        <w:rPr>
          <w:b/>
          <w:sz w:val="28"/>
          <w:szCs w:val="28"/>
        </w:rPr>
        <w:t xml:space="preserve"> </w:t>
      </w:r>
      <w:r w:rsidR="00295FD0">
        <w:rPr>
          <w:b/>
          <w:sz w:val="28"/>
          <w:szCs w:val="28"/>
        </w:rPr>
        <w:t>C</w:t>
      </w:r>
      <w:r>
        <w:rPr>
          <w:b/>
          <w:sz w:val="28"/>
          <w:szCs w:val="28"/>
        </w:rPr>
        <w:t xml:space="preserve">ouncilman </w:t>
      </w:r>
      <w:r w:rsidR="004557CC">
        <w:rPr>
          <w:b/>
          <w:sz w:val="28"/>
          <w:szCs w:val="28"/>
        </w:rPr>
        <w:t>Conti</w:t>
      </w:r>
    </w:p>
    <w:p w:rsidR="00526E9A" w:rsidRDefault="00526E9A" w:rsidP="0076289A">
      <w:pPr>
        <w:pStyle w:val="NoSpacing"/>
        <w:rPr>
          <w:b/>
          <w:sz w:val="28"/>
          <w:szCs w:val="28"/>
        </w:rPr>
      </w:pPr>
    </w:p>
    <w:p w:rsidR="0076289A" w:rsidRDefault="0076289A" w:rsidP="0076289A">
      <w:pPr>
        <w:pStyle w:val="NoSpacing"/>
        <w:rPr>
          <w:b/>
          <w:sz w:val="28"/>
          <w:szCs w:val="28"/>
        </w:rPr>
      </w:pPr>
      <w:r>
        <w:rPr>
          <w:b/>
          <w:sz w:val="28"/>
          <w:szCs w:val="28"/>
        </w:rPr>
        <w:t xml:space="preserve">Motion to approve payment of bills NL related, Non-Escrow.  (When funds are available </w:t>
      </w:r>
      <w:r w:rsidR="008453D6">
        <w:rPr>
          <w:b/>
          <w:sz w:val="28"/>
          <w:szCs w:val="28"/>
        </w:rPr>
        <w:t>(</w:t>
      </w:r>
      <w:r w:rsidR="00FD24B5">
        <w:rPr>
          <w:b/>
          <w:sz w:val="28"/>
          <w:szCs w:val="28"/>
        </w:rPr>
        <w:t>h</w:t>
      </w:r>
      <w:r w:rsidR="00533355">
        <w:rPr>
          <w:b/>
          <w:sz w:val="28"/>
          <w:szCs w:val="28"/>
        </w:rPr>
        <w:t>)</w:t>
      </w:r>
      <w:r>
        <w:rPr>
          <w:b/>
          <w:sz w:val="28"/>
          <w:szCs w:val="28"/>
        </w:rPr>
        <w:t xml:space="preserve">.  Mr. </w:t>
      </w:r>
      <w:r w:rsidR="00BE7230">
        <w:rPr>
          <w:b/>
          <w:sz w:val="28"/>
          <w:szCs w:val="28"/>
        </w:rPr>
        <w:t>Pollando</w:t>
      </w:r>
      <w:r>
        <w:rPr>
          <w:b/>
          <w:sz w:val="28"/>
          <w:szCs w:val="28"/>
        </w:rPr>
        <w:t xml:space="preserve"> made motion made to approve, </w:t>
      </w:r>
      <w:r w:rsidR="00EF7F35">
        <w:rPr>
          <w:b/>
          <w:sz w:val="28"/>
          <w:szCs w:val="28"/>
        </w:rPr>
        <w:t xml:space="preserve">Mr. </w:t>
      </w:r>
      <w:proofErr w:type="spellStart"/>
      <w:r w:rsidR="00EF7F35">
        <w:rPr>
          <w:b/>
          <w:sz w:val="28"/>
          <w:szCs w:val="28"/>
        </w:rPr>
        <w:t>Grobelny</w:t>
      </w:r>
      <w:proofErr w:type="spellEnd"/>
      <w:r w:rsidR="00E52A2B">
        <w:rPr>
          <w:b/>
          <w:sz w:val="28"/>
          <w:szCs w:val="28"/>
        </w:rPr>
        <w:t xml:space="preserve"> </w:t>
      </w:r>
      <w:r>
        <w:rPr>
          <w:b/>
          <w:sz w:val="28"/>
          <w:szCs w:val="28"/>
        </w:rPr>
        <w:t>seconded.  Roll call:</w:t>
      </w:r>
    </w:p>
    <w:p w:rsidR="005A25F6" w:rsidRDefault="005A25F6" w:rsidP="005A25F6">
      <w:pPr>
        <w:pStyle w:val="NoSpacing"/>
        <w:ind w:left="720" w:hanging="720"/>
        <w:rPr>
          <w:b/>
          <w:sz w:val="28"/>
          <w:szCs w:val="28"/>
        </w:rPr>
      </w:pPr>
    </w:p>
    <w:p w:rsidR="004557CC" w:rsidRDefault="004557CC" w:rsidP="004557C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5A25F6" w:rsidRDefault="005A25F6" w:rsidP="005A25F6">
      <w:pPr>
        <w:pStyle w:val="NoSpacing"/>
        <w:rPr>
          <w:b/>
          <w:sz w:val="28"/>
          <w:szCs w:val="28"/>
        </w:rPr>
      </w:pPr>
    </w:p>
    <w:p w:rsidR="0002162F" w:rsidRDefault="00FB6BC7" w:rsidP="00BC074A">
      <w:pPr>
        <w:pStyle w:val="NoSpacing"/>
        <w:rPr>
          <w:b/>
          <w:sz w:val="28"/>
          <w:szCs w:val="28"/>
        </w:rPr>
      </w:pPr>
      <w:r>
        <w:rPr>
          <w:b/>
          <w:sz w:val="28"/>
          <w:szCs w:val="28"/>
        </w:rPr>
        <w:t>M</w:t>
      </w:r>
      <w:r w:rsidR="00BC074A">
        <w:rPr>
          <w:b/>
          <w:sz w:val="28"/>
          <w:szCs w:val="28"/>
        </w:rPr>
        <w:t>otion to approve payment of bills</w:t>
      </w:r>
      <w:r w:rsidR="00F96DEA">
        <w:rPr>
          <w:b/>
          <w:sz w:val="28"/>
          <w:szCs w:val="28"/>
        </w:rPr>
        <w:t xml:space="preserve"> </w:t>
      </w:r>
      <w:r w:rsidR="00B84CA0">
        <w:rPr>
          <w:b/>
          <w:sz w:val="28"/>
          <w:szCs w:val="28"/>
        </w:rPr>
        <w:t xml:space="preserve">from Escrow Accounts. (To be paid only if Escrow funds are available.)  </w:t>
      </w:r>
      <w:r w:rsidR="00EF7F35">
        <w:rPr>
          <w:b/>
          <w:sz w:val="28"/>
          <w:szCs w:val="28"/>
        </w:rPr>
        <w:t>(</w:t>
      </w:r>
      <w:proofErr w:type="spellStart"/>
      <w:r w:rsidR="00FD24B5">
        <w:rPr>
          <w:b/>
          <w:sz w:val="28"/>
          <w:szCs w:val="28"/>
        </w:rPr>
        <w:t>i</w:t>
      </w:r>
      <w:proofErr w:type="spellEnd"/>
      <w:r w:rsidR="00BC074A">
        <w:rPr>
          <w:b/>
          <w:sz w:val="28"/>
          <w:szCs w:val="28"/>
        </w:rPr>
        <w:t xml:space="preserve">) </w:t>
      </w:r>
      <w:proofErr w:type="gramStart"/>
      <w:r w:rsidR="00BC074A">
        <w:rPr>
          <w:b/>
          <w:sz w:val="28"/>
          <w:szCs w:val="28"/>
        </w:rPr>
        <w:t>through</w:t>
      </w:r>
      <w:proofErr w:type="gramEnd"/>
      <w:r w:rsidR="00BC074A">
        <w:rPr>
          <w:b/>
          <w:sz w:val="28"/>
          <w:szCs w:val="28"/>
        </w:rPr>
        <w:t xml:space="preserve"> (</w:t>
      </w:r>
      <w:r w:rsidR="004557CC">
        <w:rPr>
          <w:b/>
          <w:sz w:val="28"/>
          <w:szCs w:val="28"/>
        </w:rPr>
        <w:t>v</w:t>
      </w:r>
      <w:r w:rsidR="00FD23A1">
        <w:rPr>
          <w:b/>
          <w:sz w:val="28"/>
          <w:szCs w:val="28"/>
        </w:rPr>
        <w:t xml:space="preserve">.)  </w:t>
      </w:r>
      <w:r w:rsidR="00BC074A">
        <w:rPr>
          <w:b/>
          <w:sz w:val="28"/>
          <w:szCs w:val="28"/>
        </w:rPr>
        <w:t xml:space="preserve">Mr. </w:t>
      </w:r>
      <w:r w:rsidR="00BE7230">
        <w:rPr>
          <w:b/>
          <w:sz w:val="28"/>
          <w:szCs w:val="28"/>
        </w:rPr>
        <w:t>Pollando</w:t>
      </w:r>
      <w:r w:rsidR="00204450">
        <w:rPr>
          <w:b/>
          <w:sz w:val="28"/>
          <w:szCs w:val="28"/>
        </w:rPr>
        <w:t xml:space="preserve"> </w:t>
      </w:r>
      <w:r w:rsidR="00BC074A">
        <w:rPr>
          <w:b/>
          <w:sz w:val="28"/>
          <w:szCs w:val="28"/>
        </w:rPr>
        <w:t>made motion,</w:t>
      </w:r>
    </w:p>
    <w:p w:rsidR="00BC074A" w:rsidRDefault="00EF7F35" w:rsidP="00BC074A">
      <w:pPr>
        <w:pStyle w:val="NoSpacing"/>
        <w:rPr>
          <w:b/>
          <w:sz w:val="28"/>
          <w:szCs w:val="28"/>
        </w:rPr>
      </w:pPr>
      <w:r>
        <w:rPr>
          <w:b/>
          <w:sz w:val="28"/>
          <w:szCs w:val="28"/>
        </w:rPr>
        <w:t xml:space="preserve">Mr. </w:t>
      </w:r>
      <w:proofErr w:type="spellStart"/>
      <w:r>
        <w:rPr>
          <w:b/>
          <w:sz w:val="28"/>
          <w:szCs w:val="28"/>
        </w:rPr>
        <w:t>Grobelny</w:t>
      </w:r>
      <w:proofErr w:type="spellEnd"/>
      <w:r w:rsidR="005A25F6">
        <w:rPr>
          <w:b/>
          <w:sz w:val="28"/>
          <w:szCs w:val="28"/>
        </w:rPr>
        <w:t xml:space="preserve"> </w:t>
      </w:r>
      <w:r w:rsidR="00BC074A">
        <w:rPr>
          <w:b/>
          <w:sz w:val="28"/>
          <w:szCs w:val="28"/>
        </w:rPr>
        <w:t>seconded.  Roll call:</w:t>
      </w:r>
    </w:p>
    <w:p w:rsidR="00FD24B5" w:rsidRDefault="00FD24B5" w:rsidP="00FD24B5">
      <w:pPr>
        <w:pStyle w:val="NoSpacing"/>
        <w:ind w:left="720" w:hanging="720"/>
        <w:rPr>
          <w:b/>
          <w:sz w:val="28"/>
          <w:szCs w:val="28"/>
        </w:rPr>
      </w:pPr>
    </w:p>
    <w:p w:rsidR="004557CC" w:rsidRDefault="004557CC" w:rsidP="004557C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EF7F35" w:rsidRDefault="00EF7F35" w:rsidP="00611F00">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DB7EED" w:rsidRDefault="00C80BE1" w:rsidP="00055139">
      <w:pPr>
        <w:pStyle w:val="NoSpacing"/>
        <w:ind w:left="720"/>
        <w:rPr>
          <w:b/>
          <w:sz w:val="28"/>
          <w:szCs w:val="28"/>
        </w:rPr>
      </w:pPr>
      <w:r>
        <w:rPr>
          <w:b/>
          <w:sz w:val="28"/>
          <w:szCs w:val="28"/>
        </w:rPr>
        <w:t>Dave gave a brief update and stated that the work continues to move forward with activity; and the material is being used to cap the fields.</w:t>
      </w:r>
    </w:p>
    <w:p w:rsidR="0030308F" w:rsidRDefault="0030308F" w:rsidP="00055139">
      <w:pPr>
        <w:pStyle w:val="NoSpacing"/>
        <w:ind w:left="720"/>
        <w:rPr>
          <w:b/>
          <w:sz w:val="28"/>
          <w:szCs w:val="28"/>
        </w:rPr>
      </w:pPr>
    </w:p>
    <w:p w:rsidR="0030308F" w:rsidRDefault="0030308F" w:rsidP="00055139">
      <w:pPr>
        <w:pStyle w:val="NoSpacing"/>
        <w:ind w:left="720"/>
        <w:rPr>
          <w:b/>
          <w:sz w:val="28"/>
          <w:szCs w:val="28"/>
        </w:rPr>
      </w:pPr>
    </w:p>
    <w:p w:rsidR="00A230E2" w:rsidRDefault="00A230E2" w:rsidP="00055139">
      <w:pPr>
        <w:pStyle w:val="NoSpacing"/>
        <w:ind w:left="720"/>
        <w:rPr>
          <w:b/>
          <w:sz w:val="28"/>
          <w:szCs w:val="28"/>
        </w:rPr>
      </w:pPr>
    </w:p>
    <w:p w:rsidR="003374CF" w:rsidRDefault="003374CF" w:rsidP="00055139">
      <w:pPr>
        <w:pStyle w:val="NoSpacing"/>
        <w:ind w:left="720"/>
        <w:rPr>
          <w:b/>
          <w:sz w:val="28"/>
          <w:szCs w:val="28"/>
        </w:rPr>
      </w:pPr>
    </w:p>
    <w:p w:rsidR="003374CF" w:rsidRDefault="003374CF" w:rsidP="00055139">
      <w:pPr>
        <w:pStyle w:val="NoSpacing"/>
        <w:ind w:left="720"/>
        <w:rPr>
          <w:b/>
          <w:sz w:val="28"/>
          <w:szCs w:val="28"/>
        </w:rPr>
      </w:pPr>
    </w:p>
    <w:p w:rsidR="003374CF" w:rsidRDefault="003374CF" w:rsidP="00055139">
      <w:pPr>
        <w:pStyle w:val="NoSpacing"/>
        <w:ind w:left="720"/>
        <w:rPr>
          <w:b/>
          <w:sz w:val="28"/>
          <w:szCs w:val="28"/>
        </w:rPr>
      </w:pPr>
    </w:p>
    <w:p w:rsidR="00A230E2" w:rsidRDefault="00A230E2" w:rsidP="00055139">
      <w:pPr>
        <w:pStyle w:val="NoSpacing"/>
        <w:ind w:left="720"/>
        <w:rPr>
          <w:b/>
          <w:sz w:val="28"/>
          <w:szCs w:val="28"/>
        </w:rPr>
      </w:pPr>
    </w:p>
    <w:p w:rsidR="0030308F" w:rsidRDefault="0030308F" w:rsidP="0030308F">
      <w:pPr>
        <w:pStyle w:val="NoSpacing"/>
        <w:rPr>
          <w:b/>
          <w:sz w:val="28"/>
          <w:szCs w:val="28"/>
        </w:rPr>
      </w:pPr>
      <w:r>
        <w:rPr>
          <w:b/>
          <w:sz w:val="28"/>
          <w:szCs w:val="28"/>
        </w:rPr>
        <w:t>SERA MINUTES</w:t>
      </w:r>
      <w:r>
        <w:rPr>
          <w:b/>
          <w:sz w:val="28"/>
          <w:szCs w:val="28"/>
        </w:rPr>
        <w:br/>
        <w:t xml:space="preserve">PUBLIC SESSION MINUTES – </w:t>
      </w:r>
      <w:r w:rsidR="00EA335F">
        <w:rPr>
          <w:b/>
          <w:sz w:val="28"/>
          <w:szCs w:val="28"/>
        </w:rPr>
        <w:t>JULY 8, 2021</w:t>
      </w:r>
    </w:p>
    <w:p w:rsidR="0030308F" w:rsidRDefault="0030308F" w:rsidP="0030308F">
      <w:pPr>
        <w:pStyle w:val="NoSpacing"/>
        <w:rPr>
          <w:b/>
          <w:sz w:val="28"/>
          <w:szCs w:val="28"/>
        </w:rPr>
      </w:pPr>
      <w:r>
        <w:rPr>
          <w:b/>
          <w:sz w:val="28"/>
          <w:szCs w:val="28"/>
        </w:rPr>
        <w:t>PAGE FOUR</w:t>
      </w:r>
    </w:p>
    <w:p w:rsidR="0030308F" w:rsidRDefault="0030308F" w:rsidP="00055139">
      <w:pPr>
        <w:pStyle w:val="NoSpacing"/>
        <w:ind w:left="720"/>
        <w:rPr>
          <w:b/>
          <w:sz w:val="28"/>
          <w:szCs w:val="28"/>
        </w:rPr>
      </w:pPr>
    </w:p>
    <w:p w:rsidR="00C80BE1" w:rsidRDefault="00C80BE1" w:rsidP="00055139">
      <w:pPr>
        <w:pStyle w:val="NoSpacing"/>
        <w:ind w:left="720"/>
        <w:rPr>
          <w:b/>
          <w:sz w:val="28"/>
          <w:szCs w:val="28"/>
        </w:rPr>
      </w:pPr>
    </w:p>
    <w:p w:rsidR="00694110" w:rsidRPr="00694110" w:rsidRDefault="00694110" w:rsidP="0030308F">
      <w:pPr>
        <w:pStyle w:val="NoSpacing"/>
        <w:numPr>
          <w:ilvl w:val="0"/>
          <w:numId w:val="26"/>
        </w:numPr>
        <w:rPr>
          <w:b/>
          <w:sz w:val="28"/>
          <w:szCs w:val="28"/>
        </w:rPr>
      </w:pPr>
      <w:r>
        <w:rPr>
          <w:b/>
          <w:sz w:val="28"/>
          <w:szCs w:val="28"/>
          <w:u w:val="single"/>
        </w:rPr>
        <w:t>Meeting Schedule 202</w:t>
      </w:r>
      <w:r w:rsidR="003374CF">
        <w:rPr>
          <w:b/>
          <w:sz w:val="28"/>
          <w:szCs w:val="28"/>
          <w:u w:val="single"/>
        </w:rPr>
        <w:t>1</w:t>
      </w:r>
      <w:r>
        <w:rPr>
          <w:b/>
          <w:sz w:val="28"/>
          <w:szCs w:val="28"/>
          <w:u w:val="single"/>
        </w:rPr>
        <w:t>-202</w:t>
      </w:r>
      <w:r w:rsidR="003374CF">
        <w:rPr>
          <w:b/>
          <w:sz w:val="28"/>
          <w:szCs w:val="28"/>
          <w:u w:val="single"/>
        </w:rPr>
        <w:t>2</w:t>
      </w:r>
    </w:p>
    <w:p w:rsidR="00694110" w:rsidRDefault="00694110" w:rsidP="00694110">
      <w:pPr>
        <w:pStyle w:val="NoSpacing"/>
        <w:rPr>
          <w:b/>
          <w:sz w:val="28"/>
          <w:szCs w:val="28"/>
          <w:u w:val="single"/>
        </w:rPr>
      </w:pPr>
    </w:p>
    <w:p w:rsidR="00694110" w:rsidRDefault="003374CF" w:rsidP="003374CF">
      <w:pPr>
        <w:pStyle w:val="NoSpacing"/>
        <w:ind w:left="720"/>
        <w:rPr>
          <w:b/>
          <w:sz w:val="28"/>
          <w:szCs w:val="28"/>
        </w:rPr>
      </w:pPr>
      <w:r>
        <w:rPr>
          <w:b/>
          <w:sz w:val="28"/>
          <w:szCs w:val="28"/>
        </w:rPr>
        <w:t xml:space="preserve">Mike </w:t>
      </w:r>
      <w:proofErr w:type="spellStart"/>
      <w:r>
        <w:rPr>
          <w:b/>
          <w:sz w:val="28"/>
          <w:szCs w:val="28"/>
        </w:rPr>
        <w:t>D’Addio</w:t>
      </w:r>
      <w:proofErr w:type="spellEnd"/>
      <w:r>
        <w:rPr>
          <w:b/>
          <w:sz w:val="28"/>
          <w:szCs w:val="28"/>
        </w:rPr>
        <w:t xml:space="preserve"> suggested that the July 2022 meeting date be changed to July 14, 2022 as well as the November meeting be changed to November 10, 2022 as Veterans Day is November 11</w:t>
      </w:r>
      <w:r w:rsidRPr="003374CF">
        <w:rPr>
          <w:b/>
          <w:sz w:val="28"/>
          <w:szCs w:val="28"/>
          <w:vertAlign w:val="superscript"/>
        </w:rPr>
        <w:t>th</w:t>
      </w:r>
      <w:r>
        <w:rPr>
          <w:b/>
          <w:sz w:val="28"/>
          <w:szCs w:val="28"/>
        </w:rPr>
        <w:t>.</w:t>
      </w:r>
    </w:p>
    <w:p w:rsidR="00E50098" w:rsidRDefault="00E50098" w:rsidP="00694110">
      <w:pPr>
        <w:pStyle w:val="NoSpacing"/>
        <w:ind w:left="720" w:hanging="720"/>
        <w:rPr>
          <w:b/>
          <w:sz w:val="28"/>
          <w:szCs w:val="28"/>
        </w:rPr>
      </w:pPr>
    </w:p>
    <w:p w:rsidR="00E50098" w:rsidRPr="006B103A" w:rsidRDefault="00E50098" w:rsidP="00E50098">
      <w:pPr>
        <w:tabs>
          <w:tab w:val="left" w:pos="0"/>
        </w:tabs>
        <w:rPr>
          <w:b/>
          <w:sz w:val="28"/>
          <w:szCs w:val="28"/>
        </w:rPr>
      </w:pPr>
      <w:r>
        <w:rPr>
          <w:b/>
          <w:sz w:val="28"/>
          <w:szCs w:val="28"/>
        </w:rPr>
        <w:t xml:space="preserve">Mr. </w:t>
      </w:r>
      <w:proofErr w:type="spellStart"/>
      <w:r>
        <w:rPr>
          <w:b/>
          <w:sz w:val="28"/>
          <w:szCs w:val="28"/>
        </w:rPr>
        <w:t>D’Addio</w:t>
      </w:r>
      <w:proofErr w:type="spellEnd"/>
      <w:r>
        <w:rPr>
          <w:b/>
          <w:sz w:val="28"/>
          <w:szCs w:val="28"/>
        </w:rPr>
        <w:t xml:space="preserve"> </w:t>
      </w:r>
      <w:r w:rsidRPr="006B103A">
        <w:rPr>
          <w:b/>
          <w:sz w:val="28"/>
          <w:szCs w:val="28"/>
        </w:rPr>
        <w:t xml:space="preserve">asked for motion to </w:t>
      </w:r>
      <w:r>
        <w:rPr>
          <w:b/>
          <w:sz w:val="28"/>
          <w:szCs w:val="28"/>
        </w:rPr>
        <w:t>go into private session</w:t>
      </w:r>
      <w:r w:rsidRPr="006B103A">
        <w:rPr>
          <w:b/>
          <w:sz w:val="28"/>
          <w:szCs w:val="28"/>
        </w:rPr>
        <w:t>.  Mr. Pollando made motion;</w:t>
      </w:r>
      <w:r>
        <w:rPr>
          <w:b/>
          <w:sz w:val="28"/>
          <w:szCs w:val="28"/>
        </w:rPr>
        <w:t xml:space="preserve"> Mr. </w:t>
      </w:r>
      <w:proofErr w:type="spellStart"/>
      <w:r>
        <w:rPr>
          <w:b/>
          <w:sz w:val="28"/>
          <w:szCs w:val="28"/>
        </w:rPr>
        <w:t>Grobelny</w:t>
      </w:r>
      <w:proofErr w:type="spellEnd"/>
      <w:r w:rsidRPr="006B103A">
        <w:rPr>
          <w:b/>
          <w:sz w:val="28"/>
          <w:szCs w:val="28"/>
        </w:rPr>
        <w:t xml:space="preserve"> seconded, motion carried.</w:t>
      </w:r>
    </w:p>
    <w:p w:rsidR="00E50098" w:rsidRDefault="00E50098" w:rsidP="00694110">
      <w:pPr>
        <w:pStyle w:val="NoSpacing"/>
        <w:ind w:left="720" w:hanging="720"/>
        <w:rPr>
          <w:b/>
          <w:sz w:val="28"/>
          <w:szCs w:val="28"/>
        </w:rPr>
      </w:pPr>
    </w:p>
    <w:p w:rsidR="00694110" w:rsidRPr="00E50098" w:rsidRDefault="00E50098" w:rsidP="00694110">
      <w:pPr>
        <w:pStyle w:val="NoSpacing"/>
        <w:rPr>
          <w:b/>
          <w:sz w:val="28"/>
          <w:szCs w:val="28"/>
          <w:u w:val="single"/>
        </w:rPr>
      </w:pPr>
      <w:r>
        <w:rPr>
          <w:b/>
          <w:sz w:val="28"/>
          <w:szCs w:val="28"/>
          <w:u w:val="single"/>
        </w:rPr>
        <w:t>New Business</w:t>
      </w:r>
    </w:p>
    <w:p w:rsidR="00D44906" w:rsidRDefault="00D44906" w:rsidP="00D44906">
      <w:pPr>
        <w:pStyle w:val="NoSpacing"/>
        <w:ind w:left="720"/>
        <w:rPr>
          <w:b/>
          <w:sz w:val="28"/>
          <w:szCs w:val="28"/>
        </w:rPr>
      </w:pPr>
    </w:p>
    <w:p w:rsidR="00D34207" w:rsidRDefault="00E50098" w:rsidP="00E50098">
      <w:pPr>
        <w:pStyle w:val="NoSpacing"/>
        <w:numPr>
          <w:ilvl w:val="0"/>
          <w:numId w:val="28"/>
        </w:numPr>
        <w:rPr>
          <w:b/>
          <w:sz w:val="28"/>
          <w:szCs w:val="28"/>
        </w:rPr>
      </w:pPr>
      <w:r>
        <w:rPr>
          <w:b/>
          <w:sz w:val="28"/>
          <w:szCs w:val="28"/>
        </w:rPr>
        <w:t>RESOLUTION APPOINTING NEW OFFICERS, DESIGNATING DATES FOR WORKSHOP &amp; ACTION MEETINGS UNTIL JULY 20</w:t>
      </w:r>
      <w:r w:rsidR="003374CF">
        <w:rPr>
          <w:b/>
          <w:sz w:val="28"/>
          <w:szCs w:val="28"/>
        </w:rPr>
        <w:t>22</w:t>
      </w:r>
      <w:r>
        <w:rPr>
          <w:b/>
          <w:sz w:val="28"/>
          <w:szCs w:val="28"/>
        </w:rPr>
        <w:t xml:space="preserve"> AND AWARDING VARIOUS PROFESSIONAL CONTRACTS PURSUANT TO “FAIR AND OPEN PROCESS,” N.J.S.A. 19:44a-20.1</w:t>
      </w:r>
    </w:p>
    <w:p w:rsidR="007920FA" w:rsidRDefault="007920FA" w:rsidP="007920FA">
      <w:pPr>
        <w:pStyle w:val="NoSpacing"/>
        <w:rPr>
          <w:b/>
          <w:sz w:val="28"/>
          <w:szCs w:val="28"/>
        </w:rPr>
      </w:pPr>
    </w:p>
    <w:p w:rsidR="007920FA" w:rsidRDefault="007920FA" w:rsidP="007920FA">
      <w:pPr>
        <w:pStyle w:val="NoSpacing"/>
        <w:numPr>
          <w:ilvl w:val="0"/>
          <w:numId w:val="28"/>
        </w:numPr>
        <w:rPr>
          <w:b/>
          <w:sz w:val="28"/>
          <w:szCs w:val="28"/>
        </w:rPr>
      </w:pPr>
      <w:r>
        <w:rPr>
          <w:b/>
          <w:sz w:val="28"/>
          <w:szCs w:val="28"/>
        </w:rPr>
        <w:t xml:space="preserve"> RESOLUTION AUTHORIZING AGENCY TO EXECUTE COUNTY STORMWATER AGREEMENT WITH SAYREVILLE SEAPORT ASSOCIATES URBAN RENEWAL, L.P., IN CONNECTION WITH THE WATER REDEVELOPMENT AREA.</w:t>
      </w:r>
    </w:p>
    <w:p w:rsidR="007920FA" w:rsidRDefault="007920FA" w:rsidP="007920FA">
      <w:pPr>
        <w:pStyle w:val="ListParagraph"/>
        <w:rPr>
          <w:b/>
          <w:sz w:val="28"/>
          <w:szCs w:val="28"/>
        </w:rPr>
      </w:pPr>
    </w:p>
    <w:p w:rsidR="007920FA" w:rsidRDefault="007920FA" w:rsidP="007920FA">
      <w:pPr>
        <w:pStyle w:val="NoSpacing"/>
        <w:numPr>
          <w:ilvl w:val="0"/>
          <w:numId w:val="28"/>
        </w:numPr>
        <w:rPr>
          <w:b/>
          <w:sz w:val="28"/>
          <w:szCs w:val="28"/>
        </w:rPr>
      </w:pPr>
      <w:r>
        <w:rPr>
          <w:b/>
          <w:sz w:val="28"/>
          <w:szCs w:val="28"/>
        </w:rPr>
        <w:t xml:space="preserve"> RESOLUTION AUTHORIZING POTENTIAL LITIGATION AGAINST PRAXAIR IN CONNECTION WITH THE WATERFRONT REDEVELOPMENT AREA.</w:t>
      </w:r>
    </w:p>
    <w:p w:rsidR="007920FA" w:rsidRDefault="007920FA" w:rsidP="007920FA">
      <w:pPr>
        <w:pStyle w:val="ListParagraph"/>
        <w:rPr>
          <w:b/>
          <w:sz w:val="28"/>
          <w:szCs w:val="28"/>
        </w:rPr>
      </w:pPr>
    </w:p>
    <w:p w:rsidR="007920FA" w:rsidRDefault="007920FA" w:rsidP="007920F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w:t>
      </w:r>
      <w:r>
        <w:rPr>
          <w:b/>
          <w:sz w:val="28"/>
          <w:szCs w:val="28"/>
        </w:rPr>
        <w:t xml:space="preserve">to approve </w:t>
      </w:r>
      <w:r>
        <w:rPr>
          <w:b/>
          <w:sz w:val="28"/>
          <w:szCs w:val="28"/>
        </w:rPr>
        <w:t>Resolutions</w:t>
      </w:r>
      <w:r>
        <w:rPr>
          <w:b/>
          <w:sz w:val="28"/>
          <w:szCs w:val="28"/>
        </w:rPr>
        <w:t xml:space="preserve"> Mr. Pollando made motion,</w:t>
      </w:r>
      <w:r>
        <w:rPr>
          <w:b/>
          <w:sz w:val="28"/>
          <w:szCs w:val="28"/>
        </w:rPr>
        <w:t xml:space="preserve"> </w:t>
      </w:r>
      <w:r>
        <w:rPr>
          <w:b/>
          <w:sz w:val="28"/>
          <w:szCs w:val="28"/>
        </w:rPr>
        <w:t xml:space="preserve">Mr. </w:t>
      </w:r>
      <w:proofErr w:type="spellStart"/>
      <w:r>
        <w:rPr>
          <w:b/>
          <w:sz w:val="28"/>
          <w:szCs w:val="28"/>
        </w:rPr>
        <w:t>Grobelny</w:t>
      </w:r>
      <w:proofErr w:type="spellEnd"/>
      <w:r>
        <w:rPr>
          <w:b/>
          <w:sz w:val="28"/>
          <w:szCs w:val="28"/>
        </w:rPr>
        <w:t xml:space="preserve"> seconded.  Roll call:</w:t>
      </w:r>
    </w:p>
    <w:p w:rsidR="007920FA" w:rsidRDefault="007920FA" w:rsidP="007920FA">
      <w:pPr>
        <w:pStyle w:val="NoSpacing"/>
        <w:rPr>
          <w:b/>
          <w:sz w:val="28"/>
          <w:szCs w:val="28"/>
        </w:rPr>
      </w:pPr>
    </w:p>
    <w:p w:rsidR="00A7249C" w:rsidRDefault="00A7249C" w:rsidP="00A7249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Scott, Mr. </w:t>
      </w:r>
      <w:proofErr w:type="spellStart"/>
      <w:r>
        <w:rPr>
          <w:b/>
          <w:sz w:val="28"/>
          <w:szCs w:val="28"/>
        </w:rPr>
        <w:t>Grobelny</w:t>
      </w:r>
      <w:proofErr w:type="spellEnd"/>
      <w:r>
        <w:rPr>
          <w:b/>
          <w:sz w:val="28"/>
          <w:szCs w:val="28"/>
        </w:rPr>
        <w:t>, Ms. Fisher, Councilwoman Novak, Councilman Conti</w:t>
      </w:r>
    </w:p>
    <w:p w:rsidR="007920FA" w:rsidRDefault="007920FA" w:rsidP="007920FA">
      <w:pPr>
        <w:pStyle w:val="NoSpacing"/>
        <w:rPr>
          <w:b/>
          <w:sz w:val="28"/>
          <w:szCs w:val="28"/>
        </w:rPr>
      </w:pPr>
    </w:p>
    <w:p w:rsidR="00E50098" w:rsidRDefault="00E50098" w:rsidP="00E50098">
      <w:pPr>
        <w:pStyle w:val="NoSpacing"/>
        <w:rPr>
          <w:b/>
          <w:sz w:val="28"/>
          <w:szCs w:val="28"/>
        </w:rPr>
      </w:pPr>
    </w:p>
    <w:p w:rsidR="0030308F" w:rsidRDefault="0030308F" w:rsidP="00E50098">
      <w:pPr>
        <w:pStyle w:val="NoSpacing"/>
        <w:rPr>
          <w:b/>
          <w:sz w:val="28"/>
          <w:szCs w:val="28"/>
        </w:rPr>
      </w:pPr>
    </w:p>
    <w:p w:rsidR="00A230E2" w:rsidRDefault="00A230E2" w:rsidP="00E50098">
      <w:pPr>
        <w:pStyle w:val="NoSpacing"/>
        <w:rPr>
          <w:b/>
          <w:sz w:val="28"/>
          <w:szCs w:val="28"/>
        </w:rPr>
      </w:pPr>
    </w:p>
    <w:p w:rsidR="00A7249C" w:rsidRDefault="00A7249C" w:rsidP="00E50098">
      <w:pPr>
        <w:pStyle w:val="NoSpacing"/>
        <w:rPr>
          <w:b/>
          <w:sz w:val="28"/>
          <w:szCs w:val="28"/>
        </w:rPr>
      </w:pPr>
    </w:p>
    <w:p w:rsidR="00A7249C" w:rsidRDefault="00A7249C" w:rsidP="00E50098">
      <w:pPr>
        <w:pStyle w:val="NoSpacing"/>
        <w:rPr>
          <w:b/>
          <w:sz w:val="28"/>
          <w:szCs w:val="28"/>
        </w:rPr>
      </w:pPr>
      <w:r>
        <w:rPr>
          <w:b/>
          <w:sz w:val="28"/>
          <w:szCs w:val="28"/>
        </w:rPr>
        <w:t xml:space="preserve"> </w:t>
      </w:r>
    </w:p>
    <w:p w:rsidR="0030308F" w:rsidRDefault="0030308F" w:rsidP="0030308F">
      <w:pPr>
        <w:pStyle w:val="NoSpacing"/>
        <w:rPr>
          <w:b/>
          <w:sz w:val="28"/>
          <w:szCs w:val="28"/>
        </w:rPr>
      </w:pPr>
      <w:r>
        <w:rPr>
          <w:b/>
          <w:sz w:val="28"/>
          <w:szCs w:val="28"/>
        </w:rPr>
        <w:lastRenderedPageBreak/>
        <w:t>SERA MINUTES</w:t>
      </w:r>
      <w:r>
        <w:rPr>
          <w:b/>
          <w:sz w:val="28"/>
          <w:szCs w:val="28"/>
        </w:rPr>
        <w:br/>
        <w:t xml:space="preserve">PUBLIC SESSION MINUTES – </w:t>
      </w:r>
      <w:r w:rsidR="00EA335F">
        <w:rPr>
          <w:b/>
          <w:sz w:val="28"/>
          <w:szCs w:val="28"/>
        </w:rPr>
        <w:t>JULY 8, 2021</w:t>
      </w:r>
    </w:p>
    <w:p w:rsidR="0030308F" w:rsidRDefault="0030308F" w:rsidP="0030308F">
      <w:pPr>
        <w:pStyle w:val="NoSpacing"/>
        <w:rPr>
          <w:b/>
          <w:sz w:val="28"/>
          <w:szCs w:val="28"/>
        </w:rPr>
      </w:pPr>
      <w:r>
        <w:rPr>
          <w:b/>
          <w:sz w:val="28"/>
          <w:szCs w:val="28"/>
        </w:rPr>
        <w:t>PAGE FIVE</w:t>
      </w:r>
    </w:p>
    <w:p w:rsidR="0030308F" w:rsidRDefault="0030308F" w:rsidP="00E50098">
      <w:pPr>
        <w:pStyle w:val="NoSpacing"/>
        <w:rPr>
          <w:b/>
          <w:sz w:val="28"/>
          <w:szCs w:val="28"/>
        </w:rPr>
      </w:pPr>
    </w:p>
    <w:p w:rsidR="00F20F36" w:rsidRPr="00F31D3D" w:rsidRDefault="00F20F36" w:rsidP="00F20F36">
      <w:pPr>
        <w:pStyle w:val="NoSpacing"/>
        <w:rPr>
          <w:b/>
          <w:sz w:val="28"/>
          <w:szCs w:val="28"/>
          <w:u w:val="single"/>
        </w:rPr>
      </w:pPr>
      <w:r w:rsidRPr="00F31D3D">
        <w:rPr>
          <w:b/>
          <w:sz w:val="28"/>
          <w:szCs w:val="28"/>
          <w:u w:val="single"/>
        </w:rPr>
        <w:t>Commissioners Comments</w:t>
      </w:r>
    </w:p>
    <w:p w:rsidR="00F20F36" w:rsidRDefault="00F20F36" w:rsidP="00F20F36">
      <w:pPr>
        <w:pStyle w:val="NoSpacing"/>
        <w:rPr>
          <w:b/>
          <w:sz w:val="28"/>
          <w:szCs w:val="28"/>
        </w:rPr>
      </w:pPr>
    </w:p>
    <w:p w:rsidR="00647A0C" w:rsidRDefault="00C12325" w:rsidP="00F20F36">
      <w:pPr>
        <w:pStyle w:val="NoSpacing"/>
        <w:rPr>
          <w:b/>
          <w:sz w:val="28"/>
          <w:szCs w:val="28"/>
        </w:rPr>
      </w:pPr>
      <w:r>
        <w:rPr>
          <w:b/>
          <w:sz w:val="28"/>
          <w:szCs w:val="28"/>
        </w:rPr>
        <w:t>None</w:t>
      </w:r>
    </w:p>
    <w:p w:rsidR="00C12325" w:rsidRDefault="00C12325" w:rsidP="00F20F36">
      <w:pPr>
        <w:pStyle w:val="NoSpacing"/>
        <w:rPr>
          <w:b/>
          <w:sz w:val="28"/>
          <w:szCs w:val="28"/>
        </w:rPr>
      </w:pPr>
    </w:p>
    <w:p w:rsidR="00F20F36" w:rsidRPr="006A5B47" w:rsidRDefault="00F20F36" w:rsidP="00F20F36">
      <w:pPr>
        <w:pStyle w:val="ListParagraph"/>
        <w:tabs>
          <w:tab w:val="left" w:pos="360"/>
          <w:tab w:val="left" w:pos="630"/>
        </w:tabs>
        <w:ind w:left="0"/>
        <w:rPr>
          <w:b/>
          <w:sz w:val="28"/>
          <w:szCs w:val="28"/>
          <w:u w:val="single"/>
        </w:rPr>
      </w:pPr>
      <w:r>
        <w:rPr>
          <w:b/>
          <w:sz w:val="28"/>
          <w:szCs w:val="28"/>
          <w:u w:val="single"/>
        </w:rPr>
        <w:t>Public Portion</w:t>
      </w:r>
    </w:p>
    <w:p w:rsidR="00F20F36" w:rsidRDefault="00F20F36" w:rsidP="00F20F36">
      <w:pPr>
        <w:pStyle w:val="ListParagraph"/>
        <w:tabs>
          <w:tab w:val="left" w:pos="360"/>
          <w:tab w:val="left" w:pos="630"/>
        </w:tabs>
        <w:ind w:left="0"/>
        <w:rPr>
          <w:b/>
          <w:sz w:val="28"/>
          <w:szCs w:val="28"/>
        </w:rPr>
      </w:pPr>
    </w:p>
    <w:p w:rsidR="00F20F36" w:rsidRDefault="00F20F36" w:rsidP="00F20F36">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FD24B5">
        <w:rPr>
          <w:b/>
          <w:sz w:val="28"/>
          <w:szCs w:val="28"/>
        </w:rPr>
        <w:t>Mr.</w:t>
      </w:r>
      <w:r w:rsidR="00792F42">
        <w:rPr>
          <w:b/>
          <w:sz w:val="28"/>
          <w:szCs w:val="28"/>
        </w:rPr>
        <w:t xml:space="preserve"> Pollando</w:t>
      </w:r>
      <w:r>
        <w:rPr>
          <w:b/>
          <w:sz w:val="28"/>
          <w:szCs w:val="28"/>
        </w:rPr>
        <w:t xml:space="preserve"> made motion to </w:t>
      </w:r>
      <w:r w:rsidR="00C12325">
        <w:rPr>
          <w:b/>
          <w:sz w:val="28"/>
          <w:szCs w:val="28"/>
        </w:rPr>
        <w:t>open</w:t>
      </w:r>
      <w:r>
        <w:rPr>
          <w:b/>
          <w:sz w:val="28"/>
          <w:szCs w:val="28"/>
        </w:rPr>
        <w:t xml:space="preserve"> public portion, </w:t>
      </w:r>
      <w:r w:rsidR="00A7249C">
        <w:rPr>
          <w:b/>
          <w:sz w:val="28"/>
          <w:szCs w:val="28"/>
        </w:rPr>
        <w:t>Councilman Conti</w:t>
      </w:r>
      <w:r>
        <w:rPr>
          <w:b/>
          <w:sz w:val="28"/>
          <w:szCs w:val="28"/>
        </w:rPr>
        <w:t xml:space="preserve"> seconded, motion carried.</w:t>
      </w:r>
    </w:p>
    <w:p w:rsidR="00F20F36" w:rsidRDefault="00F20F36" w:rsidP="00F20F36">
      <w:pPr>
        <w:pStyle w:val="ListParagraph"/>
        <w:tabs>
          <w:tab w:val="left" w:pos="360"/>
          <w:tab w:val="left" w:pos="630"/>
        </w:tabs>
        <w:ind w:left="0"/>
        <w:rPr>
          <w:b/>
          <w:sz w:val="28"/>
          <w:szCs w:val="28"/>
        </w:rPr>
      </w:pPr>
    </w:p>
    <w:p w:rsidR="00C12325" w:rsidRDefault="00C12325" w:rsidP="00F20F36">
      <w:pPr>
        <w:pStyle w:val="ListParagraph"/>
        <w:tabs>
          <w:tab w:val="left" w:pos="360"/>
          <w:tab w:val="left" w:pos="630"/>
        </w:tabs>
        <w:ind w:left="0"/>
        <w:rPr>
          <w:b/>
          <w:sz w:val="28"/>
          <w:szCs w:val="28"/>
        </w:rPr>
      </w:pPr>
      <w:r>
        <w:rPr>
          <w:b/>
          <w:sz w:val="28"/>
          <w:szCs w:val="28"/>
        </w:rPr>
        <w:t>No one spoke.</w:t>
      </w:r>
    </w:p>
    <w:p w:rsidR="00C12325" w:rsidRDefault="00C12325" w:rsidP="00F20F36">
      <w:pPr>
        <w:pStyle w:val="ListParagraph"/>
        <w:tabs>
          <w:tab w:val="left" w:pos="360"/>
          <w:tab w:val="left" w:pos="630"/>
        </w:tabs>
        <w:ind w:left="0"/>
        <w:rPr>
          <w:b/>
          <w:sz w:val="28"/>
          <w:szCs w:val="28"/>
        </w:rPr>
      </w:pPr>
    </w:p>
    <w:p w:rsidR="00C12325" w:rsidRDefault="00C12325" w:rsidP="00C12325">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the public portion.  </w:t>
      </w:r>
      <w:r w:rsidR="00FD24B5">
        <w:rPr>
          <w:b/>
          <w:sz w:val="28"/>
          <w:szCs w:val="28"/>
        </w:rPr>
        <w:t xml:space="preserve">Mr. </w:t>
      </w:r>
      <w:r w:rsidR="00792F42">
        <w:rPr>
          <w:b/>
          <w:sz w:val="28"/>
          <w:szCs w:val="28"/>
        </w:rPr>
        <w:t>Pollando</w:t>
      </w:r>
      <w:r>
        <w:rPr>
          <w:b/>
          <w:sz w:val="28"/>
          <w:szCs w:val="28"/>
        </w:rPr>
        <w:t xml:space="preserve"> made motion to close the public portion, </w:t>
      </w:r>
      <w:r w:rsidR="00A7249C">
        <w:rPr>
          <w:b/>
          <w:sz w:val="28"/>
          <w:szCs w:val="28"/>
        </w:rPr>
        <w:t>Councilman Conti</w:t>
      </w:r>
      <w:bookmarkStart w:id="0" w:name="_GoBack"/>
      <w:bookmarkEnd w:id="0"/>
      <w:r>
        <w:rPr>
          <w:b/>
          <w:sz w:val="28"/>
          <w:szCs w:val="28"/>
        </w:rPr>
        <w:t xml:space="preserve"> seconded, motion carried.</w:t>
      </w:r>
    </w:p>
    <w:p w:rsidR="00C12325" w:rsidRDefault="00C12325" w:rsidP="00647A0C">
      <w:pPr>
        <w:pStyle w:val="ListParagraph"/>
        <w:tabs>
          <w:tab w:val="left" w:pos="360"/>
          <w:tab w:val="left" w:pos="630"/>
        </w:tabs>
        <w:ind w:left="0"/>
        <w:rPr>
          <w:b/>
          <w:sz w:val="28"/>
          <w:szCs w:val="28"/>
        </w:rPr>
      </w:pPr>
    </w:p>
    <w:p w:rsidR="00647A0C" w:rsidRDefault="00647A0C" w:rsidP="00647A0C">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422EC8">
        <w:rPr>
          <w:b/>
          <w:sz w:val="28"/>
          <w:szCs w:val="28"/>
        </w:rPr>
        <w:t>Mr.</w:t>
      </w:r>
      <w:r w:rsidR="00792F42">
        <w:rPr>
          <w:b/>
          <w:sz w:val="28"/>
          <w:szCs w:val="28"/>
        </w:rPr>
        <w:t xml:space="preserve"> Pollando</w:t>
      </w:r>
      <w:r w:rsidR="00297A6A">
        <w:rPr>
          <w:b/>
          <w:sz w:val="28"/>
          <w:szCs w:val="28"/>
        </w:rPr>
        <w:t xml:space="preserve"> made motion to adjourn; </w:t>
      </w:r>
      <w:r w:rsidR="00D817D9">
        <w:rPr>
          <w:b/>
          <w:sz w:val="28"/>
          <w:szCs w:val="28"/>
        </w:rPr>
        <w:t>Councilwoman Novak</w:t>
      </w:r>
      <w:r>
        <w:rPr>
          <w:b/>
          <w:sz w:val="28"/>
          <w:szCs w:val="28"/>
        </w:rPr>
        <w:t xml:space="preserve"> seconded, motion carried.</w:t>
      </w:r>
    </w:p>
    <w:p w:rsidR="00647A0C" w:rsidRDefault="00647A0C" w:rsidP="00647A0C">
      <w:pPr>
        <w:pStyle w:val="NoSpacing"/>
        <w:ind w:left="720"/>
        <w:rPr>
          <w:b/>
          <w:sz w:val="28"/>
          <w:szCs w:val="28"/>
        </w:rPr>
      </w:pPr>
    </w:p>
    <w:p w:rsidR="00647A0C" w:rsidRDefault="00647A0C" w:rsidP="00647A0C">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647A0C" w:rsidRDefault="00647A0C" w:rsidP="00647A0C">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47A0C" w:rsidRDefault="00647A0C" w:rsidP="00647A0C">
      <w:pPr>
        <w:pStyle w:val="NoSpacing"/>
        <w:rPr>
          <w:b/>
          <w:sz w:val="28"/>
          <w:szCs w:val="28"/>
        </w:rPr>
      </w:pPr>
    </w:p>
    <w:p w:rsidR="00647A0C" w:rsidRDefault="00647A0C" w:rsidP="00647A0C">
      <w:pPr>
        <w:pStyle w:val="NoSpacing"/>
        <w:ind w:left="4320" w:firstLine="720"/>
        <w:rPr>
          <w:b/>
          <w:sz w:val="28"/>
          <w:szCs w:val="28"/>
        </w:rPr>
      </w:pPr>
      <w:r>
        <w:rPr>
          <w:b/>
          <w:sz w:val="28"/>
          <w:szCs w:val="28"/>
        </w:rPr>
        <w:t>Joan M. Kemble</w:t>
      </w:r>
    </w:p>
    <w:sectPr w:rsidR="00647A0C" w:rsidSect="0011305C">
      <w:pgSz w:w="12240" w:h="15840" w:code="1"/>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77B29"/>
    <w:multiLevelType w:val="hybridMultilevel"/>
    <w:tmpl w:val="DBE802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730A5"/>
    <w:multiLevelType w:val="hybridMultilevel"/>
    <w:tmpl w:val="383A6A9A"/>
    <w:lvl w:ilvl="0" w:tplc="B88410A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32DEA"/>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3"/>
  </w:num>
  <w:num w:numId="4">
    <w:abstractNumId w:val="3"/>
  </w:num>
  <w:num w:numId="5">
    <w:abstractNumId w:val="12"/>
  </w:num>
  <w:num w:numId="6">
    <w:abstractNumId w:val="4"/>
  </w:num>
  <w:num w:numId="7">
    <w:abstractNumId w:val="0"/>
  </w:num>
  <w:num w:numId="8">
    <w:abstractNumId w:val="10"/>
  </w:num>
  <w:num w:numId="9">
    <w:abstractNumId w:val="18"/>
  </w:num>
  <w:num w:numId="10">
    <w:abstractNumId w:val="9"/>
  </w:num>
  <w:num w:numId="11">
    <w:abstractNumId w:val="21"/>
  </w:num>
  <w:num w:numId="12">
    <w:abstractNumId w:val="17"/>
  </w:num>
  <w:num w:numId="13">
    <w:abstractNumId w:val="16"/>
  </w:num>
  <w:num w:numId="14">
    <w:abstractNumId w:val="11"/>
  </w:num>
  <w:num w:numId="15">
    <w:abstractNumId w:val="19"/>
  </w:num>
  <w:num w:numId="16">
    <w:abstractNumId w:val="15"/>
  </w:num>
  <w:num w:numId="17">
    <w:abstractNumId w:val="7"/>
  </w:num>
  <w:num w:numId="18">
    <w:abstractNumId w:val="20"/>
  </w:num>
  <w:num w:numId="19">
    <w:abstractNumId w:val="22"/>
  </w:num>
  <w:num w:numId="20">
    <w:abstractNumId w:val="27"/>
  </w:num>
  <w:num w:numId="21">
    <w:abstractNumId w:val="14"/>
  </w:num>
  <w:num w:numId="22">
    <w:abstractNumId w:val="24"/>
  </w:num>
  <w:num w:numId="23">
    <w:abstractNumId w:val="6"/>
  </w:num>
  <w:num w:numId="24">
    <w:abstractNumId w:val="13"/>
  </w:num>
  <w:num w:numId="25">
    <w:abstractNumId w:val="2"/>
  </w:num>
  <w:num w:numId="26">
    <w:abstractNumId w:val="26"/>
  </w:num>
  <w:num w:numId="27">
    <w:abstractNumId w:val="25"/>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5DB0"/>
    <w:rsid w:val="00015E46"/>
    <w:rsid w:val="0002162F"/>
    <w:rsid w:val="000245AE"/>
    <w:rsid w:val="00026B77"/>
    <w:rsid w:val="00027229"/>
    <w:rsid w:val="000331BF"/>
    <w:rsid w:val="00033880"/>
    <w:rsid w:val="00034475"/>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7D49"/>
    <w:rsid w:val="00072C1D"/>
    <w:rsid w:val="00073355"/>
    <w:rsid w:val="0007372B"/>
    <w:rsid w:val="000747BE"/>
    <w:rsid w:val="00076953"/>
    <w:rsid w:val="000801CC"/>
    <w:rsid w:val="000826BB"/>
    <w:rsid w:val="00083949"/>
    <w:rsid w:val="00084DDD"/>
    <w:rsid w:val="0009062E"/>
    <w:rsid w:val="000914A6"/>
    <w:rsid w:val="00091A87"/>
    <w:rsid w:val="000926CA"/>
    <w:rsid w:val="00092F47"/>
    <w:rsid w:val="00094D9B"/>
    <w:rsid w:val="000A0242"/>
    <w:rsid w:val="000A4C85"/>
    <w:rsid w:val="000A6A3C"/>
    <w:rsid w:val="000B43B5"/>
    <w:rsid w:val="000B7861"/>
    <w:rsid w:val="000C0527"/>
    <w:rsid w:val="000C2610"/>
    <w:rsid w:val="000C722C"/>
    <w:rsid w:val="000C72FE"/>
    <w:rsid w:val="000D15D7"/>
    <w:rsid w:val="000D21CC"/>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97D"/>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76BA"/>
    <w:rsid w:val="00154CD0"/>
    <w:rsid w:val="0015694B"/>
    <w:rsid w:val="001570A6"/>
    <w:rsid w:val="001602EE"/>
    <w:rsid w:val="00160610"/>
    <w:rsid w:val="001612D6"/>
    <w:rsid w:val="0017138A"/>
    <w:rsid w:val="0017165F"/>
    <w:rsid w:val="0017757C"/>
    <w:rsid w:val="00180337"/>
    <w:rsid w:val="001806C9"/>
    <w:rsid w:val="00187528"/>
    <w:rsid w:val="00195B6C"/>
    <w:rsid w:val="00196A1F"/>
    <w:rsid w:val="00196ED6"/>
    <w:rsid w:val="001A064D"/>
    <w:rsid w:val="001A0FDD"/>
    <w:rsid w:val="001A3C79"/>
    <w:rsid w:val="001A52DE"/>
    <w:rsid w:val="001A6C1A"/>
    <w:rsid w:val="001B246A"/>
    <w:rsid w:val="001B2848"/>
    <w:rsid w:val="001B5F42"/>
    <w:rsid w:val="001C05C1"/>
    <w:rsid w:val="001C3045"/>
    <w:rsid w:val="001C31C6"/>
    <w:rsid w:val="001D181D"/>
    <w:rsid w:val="001D5286"/>
    <w:rsid w:val="001E340D"/>
    <w:rsid w:val="001E4A26"/>
    <w:rsid w:val="001F3D4A"/>
    <w:rsid w:val="001F674B"/>
    <w:rsid w:val="0020072A"/>
    <w:rsid w:val="00201138"/>
    <w:rsid w:val="00201CCC"/>
    <w:rsid w:val="00204450"/>
    <w:rsid w:val="00206554"/>
    <w:rsid w:val="0020751A"/>
    <w:rsid w:val="002075AD"/>
    <w:rsid w:val="0021013F"/>
    <w:rsid w:val="00216583"/>
    <w:rsid w:val="00216EB9"/>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5241"/>
    <w:rsid w:val="00260104"/>
    <w:rsid w:val="00260F69"/>
    <w:rsid w:val="0026501B"/>
    <w:rsid w:val="00267067"/>
    <w:rsid w:val="002676DB"/>
    <w:rsid w:val="002708AD"/>
    <w:rsid w:val="00271DF3"/>
    <w:rsid w:val="00272C48"/>
    <w:rsid w:val="002748B9"/>
    <w:rsid w:val="00276214"/>
    <w:rsid w:val="00277140"/>
    <w:rsid w:val="00277859"/>
    <w:rsid w:val="00280D95"/>
    <w:rsid w:val="00281EC1"/>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7898"/>
    <w:rsid w:val="002B0DD1"/>
    <w:rsid w:val="002B108E"/>
    <w:rsid w:val="002B1B85"/>
    <w:rsid w:val="002B49A9"/>
    <w:rsid w:val="002B4EAF"/>
    <w:rsid w:val="002B63DA"/>
    <w:rsid w:val="002B6D76"/>
    <w:rsid w:val="002C1E4F"/>
    <w:rsid w:val="002C24DB"/>
    <w:rsid w:val="002C36AF"/>
    <w:rsid w:val="002C3DF1"/>
    <w:rsid w:val="002C69F2"/>
    <w:rsid w:val="002C7D04"/>
    <w:rsid w:val="002D1504"/>
    <w:rsid w:val="002D2DAC"/>
    <w:rsid w:val="002D3E48"/>
    <w:rsid w:val="002D55BC"/>
    <w:rsid w:val="002E0314"/>
    <w:rsid w:val="002E04CE"/>
    <w:rsid w:val="002E1A20"/>
    <w:rsid w:val="002E301C"/>
    <w:rsid w:val="002E47A3"/>
    <w:rsid w:val="002F13F4"/>
    <w:rsid w:val="002F2FAA"/>
    <w:rsid w:val="002F57DF"/>
    <w:rsid w:val="00300842"/>
    <w:rsid w:val="00300CFB"/>
    <w:rsid w:val="00301154"/>
    <w:rsid w:val="003022C5"/>
    <w:rsid w:val="00302EB2"/>
    <w:rsid w:val="0030308F"/>
    <w:rsid w:val="00304119"/>
    <w:rsid w:val="00305510"/>
    <w:rsid w:val="00310BE2"/>
    <w:rsid w:val="00320088"/>
    <w:rsid w:val="00327479"/>
    <w:rsid w:val="00327628"/>
    <w:rsid w:val="0032785D"/>
    <w:rsid w:val="00335420"/>
    <w:rsid w:val="00336273"/>
    <w:rsid w:val="003374CF"/>
    <w:rsid w:val="003417D3"/>
    <w:rsid w:val="003417D5"/>
    <w:rsid w:val="00342B29"/>
    <w:rsid w:val="00343232"/>
    <w:rsid w:val="00344573"/>
    <w:rsid w:val="00344B90"/>
    <w:rsid w:val="00345839"/>
    <w:rsid w:val="003471D0"/>
    <w:rsid w:val="00351769"/>
    <w:rsid w:val="003550C4"/>
    <w:rsid w:val="003559C5"/>
    <w:rsid w:val="0035743E"/>
    <w:rsid w:val="003578F1"/>
    <w:rsid w:val="00357E24"/>
    <w:rsid w:val="003603A5"/>
    <w:rsid w:val="003641C0"/>
    <w:rsid w:val="00364B12"/>
    <w:rsid w:val="00365BDB"/>
    <w:rsid w:val="00367718"/>
    <w:rsid w:val="0037113D"/>
    <w:rsid w:val="00371CE8"/>
    <w:rsid w:val="0037208E"/>
    <w:rsid w:val="003729CB"/>
    <w:rsid w:val="00372E3C"/>
    <w:rsid w:val="0037549F"/>
    <w:rsid w:val="003803C5"/>
    <w:rsid w:val="003805B2"/>
    <w:rsid w:val="003857EC"/>
    <w:rsid w:val="003869CA"/>
    <w:rsid w:val="00392346"/>
    <w:rsid w:val="003949E7"/>
    <w:rsid w:val="003A0F4D"/>
    <w:rsid w:val="003A14D8"/>
    <w:rsid w:val="003A170A"/>
    <w:rsid w:val="003A18A3"/>
    <w:rsid w:val="003A439B"/>
    <w:rsid w:val="003A76FD"/>
    <w:rsid w:val="003B0E19"/>
    <w:rsid w:val="003B4015"/>
    <w:rsid w:val="003B4C6D"/>
    <w:rsid w:val="003B7578"/>
    <w:rsid w:val="003C1133"/>
    <w:rsid w:val="003C78BC"/>
    <w:rsid w:val="003D32A0"/>
    <w:rsid w:val="003D3E41"/>
    <w:rsid w:val="003D7F80"/>
    <w:rsid w:val="003F1A74"/>
    <w:rsid w:val="003F37F2"/>
    <w:rsid w:val="003F3854"/>
    <w:rsid w:val="003F4333"/>
    <w:rsid w:val="003F45F8"/>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6BA"/>
    <w:rsid w:val="00421EC2"/>
    <w:rsid w:val="00422EC8"/>
    <w:rsid w:val="0042342D"/>
    <w:rsid w:val="00425048"/>
    <w:rsid w:val="00426605"/>
    <w:rsid w:val="004277B4"/>
    <w:rsid w:val="0043018B"/>
    <w:rsid w:val="00432D36"/>
    <w:rsid w:val="00437C1C"/>
    <w:rsid w:val="0044216A"/>
    <w:rsid w:val="00453693"/>
    <w:rsid w:val="00455724"/>
    <w:rsid w:val="004557CC"/>
    <w:rsid w:val="0045768D"/>
    <w:rsid w:val="0046154E"/>
    <w:rsid w:val="00464B07"/>
    <w:rsid w:val="004655EC"/>
    <w:rsid w:val="00466162"/>
    <w:rsid w:val="004804EC"/>
    <w:rsid w:val="00482BA6"/>
    <w:rsid w:val="00484F91"/>
    <w:rsid w:val="004854C3"/>
    <w:rsid w:val="00485668"/>
    <w:rsid w:val="00494E1F"/>
    <w:rsid w:val="0049702A"/>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5003CB"/>
    <w:rsid w:val="00500C14"/>
    <w:rsid w:val="00501B88"/>
    <w:rsid w:val="00502973"/>
    <w:rsid w:val="00502E5D"/>
    <w:rsid w:val="005064F7"/>
    <w:rsid w:val="0051510E"/>
    <w:rsid w:val="005201B9"/>
    <w:rsid w:val="005214AB"/>
    <w:rsid w:val="00521896"/>
    <w:rsid w:val="005260F3"/>
    <w:rsid w:val="00526826"/>
    <w:rsid w:val="00526E9A"/>
    <w:rsid w:val="005305D4"/>
    <w:rsid w:val="00530BA0"/>
    <w:rsid w:val="00533355"/>
    <w:rsid w:val="005337FA"/>
    <w:rsid w:val="00534FFA"/>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59DF"/>
    <w:rsid w:val="005B0D1B"/>
    <w:rsid w:val="005B144C"/>
    <w:rsid w:val="005B17FE"/>
    <w:rsid w:val="005B1F74"/>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FAB"/>
    <w:rsid w:val="00641152"/>
    <w:rsid w:val="00647A0C"/>
    <w:rsid w:val="00653F9B"/>
    <w:rsid w:val="00662285"/>
    <w:rsid w:val="006625FF"/>
    <w:rsid w:val="00666D0D"/>
    <w:rsid w:val="00670C37"/>
    <w:rsid w:val="0067370E"/>
    <w:rsid w:val="00674475"/>
    <w:rsid w:val="006754AB"/>
    <w:rsid w:val="00680F70"/>
    <w:rsid w:val="006812D0"/>
    <w:rsid w:val="00681C0B"/>
    <w:rsid w:val="006826D4"/>
    <w:rsid w:val="006838FF"/>
    <w:rsid w:val="00692214"/>
    <w:rsid w:val="00694110"/>
    <w:rsid w:val="006956EA"/>
    <w:rsid w:val="00696DB9"/>
    <w:rsid w:val="00697A62"/>
    <w:rsid w:val="006A2394"/>
    <w:rsid w:val="006A2417"/>
    <w:rsid w:val="006A48FB"/>
    <w:rsid w:val="006A5B47"/>
    <w:rsid w:val="006A5D7D"/>
    <w:rsid w:val="006A6294"/>
    <w:rsid w:val="006A6B12"/>
    <w:rsid w:val="006B0784"/>
    <w:rsid w:val="006B103A"/>
    <w:rsid w:val="006B1D17"/>
    <w:rsid w:val="006B5D12"/>
    <w:rsid w:val="006C0AB7"/>
    <w:rsid w:val="006C2429"/>
    <w:rsid w:val="006C41A5"/>
    <w:rsid w:val="006C507E"/>
    <w:rsid w:val="006C6D78"/>
    <w:rsid w:val="006D0BA4"/>
    <w:rsid w:val="006D2A85"/>
    <w:rsid w:val="006D321A"/>
    <w:rsid w:val="006D3F97"/>
    <w:rsid w:val="006D6130"/>
    <w:rsid w:val="006D64C0"/>
    <w:rsid w:val="006E018F"/>
    <w:rsid w:val="006F01D7"/>
    <w:rsid w:val="006F3CBB"/>
    <w:rsid w:val="006F3F56"/>
    <w:rsid w:val="006F5644"/>
    <w:rsid w:val="00701FA1"/>
    <w:rsid w:val="00703778"/>
    <w:rsid w:val="00704E14"/>
    <w:rsid w:val="007052D9"/>
    <w:rsid w:val="00707105"/>
    <w:rsid w:val="007072DE"/>
    <w:rsid w:val="00710B7B"/>
    <w:rsid w:val="00715E1F"/>
    <w:rsid w:val="00717849"/>
    <w:rsid w:val="00724936"/>
    <w:rsid w:val="00727D61"/>
    <w:rsid w:val="00734B4D"/>
    <w:rsid w:val="0074497A"/>
    <w:rsid w:val="00745556"/>
    <w:rsid w:val="00745C1B"/>
    <w:rsid w:val="0075045C"/>
    <w:rsid w:val="0075051E"/>
    <w:rsid w:val="00751276"/>
    <w:rsid w:val="007527EA"/>
    <w:rsid w:val="0075499F"/>
    <w:rsid w:val="00756CBB"/>
    <w:rsid w:val="0075741F"/>
    <w:rsid w:val="0076289A"/>
    <w:rsid w:val="00763AE8"/>
    <w:rsid w:val="0076775F"/>
    <w:rsid w:val="007710E9"/>
    <w:rsid w:val="007768C8"/>
    <w:rsid w:val="007829D3"/>
    <w:rsid w:val="00787F21"/>
    <w:rsid w:val="007906A7"/>
    <w:rsid w:val="007920FA"/>
    <w:rsid w:val="00792160"/>
    <w:rsid w:val="00792F42"/>
    <w:rsid w:val="007A5CCC"/>
    <w:rsid w:val="007B1068"/>
    <w:rsid w:val="007B6A20"/>
    <w:rsid w:val="007C0FED"/>
    <w:rsid w:val="007C1F64"/>
    <w:rsid w:val="007C5EC8"/>
    <w:rsid w:val="007C6226"/>
    <w:rsid w:val="007D3D6B"/>
    <w:rsid w:val="007D4887"/>
    <w:rsid w:val="007D5002"/>
    <w:rsid w:val="007D646F"/>
    <w:rsid w:val="007E0007"/>
    <w:rsid w:val="007E0496"/>
    <w:rsid w:val="007E14E8"/>
    <w:rsid w:val="007E601C"/>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3B49"/>
    <w:rsid w:val="008302AD"/>
    <w:rsid w:val="00830CE0"/>
    <w:rsid w:val="00835AF3"/>
    <w:rsid w:val="008363A1"/>
    <w:rsid w:val="00836BBD"/>
    <w:rsid w:val="00841033"/>
    <w:rsid w:val="00841649"/>
    <w:rsid w:val="00842F03"/>
    <w:rsid w:val="008453D6"/>
    <w:rsid w:val="008533E0"/>
    <w:rsid w:val="00855B33"/>
    <w:rsid w:val="00861EEE"/>
    <w:rsid w:val="008646F3"/>
    <w:rsid w:val="00867DEE"/>
    <w:rsid w:val="00870522"/>
    <w:rsid w:val="0087108F"/>
    <w:rsid w:val="00871C58"/>
    <w:rsid w:val="0087259A"/>
    <w:rsid w:val="00873474"/>
    <w:rsid w:val="00874E91"/>
    <w:rsid w:val="0087567C"/>
    <w:rsid w:val="0087601F"/>
    <w:rsid w:val="0088687A"/>
    <w:rsid w:val="0089187B"/>
    <w:rsid w:val="00892FF7"/>
    <w:rsid w:val="008970EF"/>
    <w:rsid w:val="008A210D"/>
    <w:rsid w:val="008A2FEE"/>
    <w:rsid w:val="008A4F00"/>
    <w:rsid w:val="008A6646"/>
    <w:rsid w:val="008B1F00"/>
    <w:rsid w:val="008B6263"/>
    <w:rsid w:val="008C41AC"/>
    <w:rsid w:val="008D2A12"/>
    <w:rsid w:val="008D4B40"/>
    <w:rsid w:val="008D574A"/>
    <w:rsid w:val="008E015D"/>
    <w:rsid w:val="008E1BF4"/>
    <w:rsid w:val="008E25FC"/>
    <w:rsid w:val="008E5248"/>
    <w:rsid w:val="008E59DE"/>
    <w:rsid w:val="008E6A72"/>
    <w:rsid w:val="008F0C3D"/>
    <w:rsid w:val="008F11F1"/>
    <w:rsid w:val="008F1E34"/>
    <w:rsid w:val="008F3EDB"/>
    <w:rsid w:val="008F4611"/>
    <w:rsid w:val="008F699A"/>
    <w:rsid w:val="00902887"/>
    <w:rsid w:val="009109E4"/>
    <w:rsid w:val="00910C62"/>
    <w:rsid w:val="009138A7"/>
    <w:rsid w:val="009173A3"/>
    <w:rsid w:val="009203B2"/>
    <w:rsid w:val="00920707"/>
    <w:rsid w:val="00920A74"/>
    <w:rsid w:val="0092337D"/>
    <w:rsid w:val="00924741"/>
    <w:rsid w:val="009258F6"/>
    <w:rsid w:val="00931A88"/>
    <w:rsid w:val="00932BEE"/>
    <w:rsid w:val="00934364"/>
    <w:rsid w:val="0093627C"/>
    <w:rsid w:val="00937705"/>
    <w:rsid w:val="00942D2E"/>
    <w:rsid w:val="00943D0F"/>
    <w:rsid w:val="00951873"/>
    <w:rsid w:val="00953A29"/>
    <w:rsid w:val="00953A5F"/>
    <w:rsid w:val="00953C64"/>
    <w:rsid w:val="00957D3F"/>
    <w:rsid w:val="00964724"/>
    <w:rsid w:val="00973D90"/>
    <w:rsid w:val="009746A1"/>
    <w:rsid w:val="009811A4"/>
    <w:rsid w:val="0098298F"/>
    <w:rsid w:val="009836A4"/>
    <w:rsid w:val="0098632F"/>
    <w:rsid w:val="00986526"/>
    <w:rsid w:val="009922D8"/>
    <w:rsid w:val="009926B3"/>
    <w:rsid w:val="00992DB7"/>
    <w:rsid w:val="00994D93"/>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230E2"/>
    <w:rsid w:val="00A309A0"/>
    <w:rsid w:val="00A30A5C"/>
    <w:rsid w:val="00A34414"/>
    <w:rsid w:val="00A40ED6"/>
    <w:rsid w:val="00A435CA"/>
    <w:rsid w:val="00A54513"/>
    <w:rsid w:val="00A56783"/>
    <w:rsid w:val="00A57370"/>
    <w:rsid w:val="00A66741"/>
    <w:rsid w:val="00A716FD"/>
    <w:rsid w:val="00A7249C"/>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E1C49"/>
    <w:rsid w:val="00AF21E3"/>
    <w:rsid w:val="00AF3312"/>
    <w:rsid w:val="00AF4D99"/>
    <w:rsid w:val="00AF6519"/>
    <w:rsid w:val="00B061F4"/>
    <w:rsid w:val="00B06D06"/>
    <w:rsid w:val="00B07323"/>
    <w:rsid w:val="00B11A13"/>
    <w:rsid w:val="00B12287"/>
    <w:rsid w:val="00B165A9"/>
    <w:rsid w:val="00B2005A"/>
    <w:rsid w:val="00B20562"/>
    <w:rsid w:val="00B22B70"/>
    <w:rsid w:val="00B23AD0"/>
    <w:rsid w:val="00B25B86"/>
    <w:rsid w:val="00B26D6E"/>
    <w:rsid w:val="00B311ED"/>
    <w:rsid w:val="00B34D4B"/>
    <w:rsid w:val="00B35EE2"/>
    <w:rsid w:val="00B36AFE"/>
    <w:rsid w:val="00B402E1"/>
    <w:rsid w:val="00B417B1"/>
    <w:rsid w:val="00B4526F"/>
    <w:rsid w:val="00B47A66"/>
    <w:rsid w:val="00B47ADF"/>
    <w:rsid w:val="00B52F26"/>
    <w:rsid w:val="00B52FD4"/>
    <w:rsid w:val="00B562A8"/>
    <w:rsid w:val="00B56775"/>
    <w:rsid w:val="00B61EA7"/>
    <w:rsid w:val="00B64467"/>
    <w:rsid w:val="00B65CC6"/>
    <w:rsid w:val="00B662E0"/>
    <w:rsid w:val="00B70208"/>
    <w:rsid w:val="00B74865"/>
    <w:rsid w:val="00B765E8"/>
    <w:rsid w:val="00B768C5"/>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A66C1"/>
    <w:rsid w:val="00BB174F"/>
    <w:rsid w:val="00BB4960"/>
    <w:rsid w:val="00BC0599"/>
    <w:rsid w:val="00BC074A"/>
    <w:rsid w:val="00BC4635"/>
    <w:rsid w:val="00BC53DC"/>
    <w:rsid w:val="00BC79C9"/>
    <w:rsid w:val="00BD38DC"/>
    <w:rsid w:val="00BD4C65"/>
    <w:rsid w:val="00BE1F38"/>
    <w:rsid w:val="00BE63DE"/>
    <w:rsid w:val="00BE7229"/>
    <w:rsid w:val="00BE7230"/>
    <w:rsid w:val="00BF0ED6"/>
    <w:rsid w:val="00BF61B8"/>
    <w:rsid w:val="00C1069D"/>
    <w:rsid w:val="00C12325"/>
    <w:rsid w:val="00C14D5A"/>
    <w:rsid w:val="00C2126E"/>
    <w:rsid w:val="00C21EB7"/>
    <w:rsid w:val="00C2224A"/>
    <w:rsid w:val="00C251F8"/>
    <w:rsid w:val="00C26075"/>
    <w:rsid w:val="00C27F1C"/>
    <w:rsid w:val="00C307C6"/>
    <w:rsid w:val="00C35746"/>
    <w:rsid w:val="00C35792"/>
    <w:rsid w:val="00C35EBD"/>
    <w:rsid w:val="00C368F6"/>
    <w:rsid w:val="00C42436"/>
    <w:rsid w:val="00C45C22"/>
    <w:rsid w:val="00C47C91"/>
    <w:rsid w:val="00C5166A"/>
    <w:rsid w:val="00C54537"/>
    <w:rsid w:val="00C5737C"/>
    <w:rsid w:val="00C602A3"/>
    <w:rsid w:val="00C67C38"/>
    <w:rsid w:val="00C70B71"/>
    <w:rsid w:val="00C763C8"/>
    <w:rsid w:val="00C7674D"/>
    <w:rsid w:val="00C777D6"/>
    <w:rsid w:val="00C80BE1"/>
    <w:rsid w:val="00C8217B"/>
    <w:rsid w:val="00C832AA"/>
    <w:rsid w:val="00C85802"/>
    <w:rsid w:val="00C85A9F"/>
    <w:rsid w:val="00C908FC"/>
    <w:rsid w:val="00C9095E"/>
    <w:rsid w:val="00C9174D"/>
    <w:rsid w:val="00CA249A"/>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D00487"/>
    <w:rsid w:val="00D01C8E"/>
    <w:rsid w:val="00D03417"/>
    <w:rsid w:val="00D03E3D"/>
    <w:rsid w:val="00D03FB7"/>
    <w:rsid w:val="00D05A87"/>
    <w:rsid w:val="00D10019"/>
    <w:rsid w:val="00D12984"/>
    <w:rsid w:val="00D14B87"/>
    <w:rsid w:val="00D159BA"/>
    <w:rsid w:val="00D16F8C"/>
    <w:rsid w:val="00D17982"/>
    <w:rsid w:val="00D20C8E"/>
    <w:rsid w:val="00D223EC"/>
    <w:rsid w:val="00D23580"/>
    <w:rsid w:val="00D2502B"/>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7D9"/>
    <w:rsid w:val="00D81A15"/>
    <w:rsid w:val="00D83D0A"/>
    <w:rsid w:val="00D912A4"/>
    <w:rsid w:val="00D9546A"/>
    <w:rsid w:val="00DA0F5E"/>
    <w:rsid w:val="00DA3AF9"/>
    <w:rsid w:val="00DA453A"/>
    <w:rsid w:val="00DA4AD6"/>
    <w:rsid w:val="00DA4EB1"/>
    <w:rsid w:val="00DA653F"/>
    <w:rsid w:val="00DA66C7"/>
    <w:rsid w:val="00DB0AFB"/>
    <w:rsid w:val="00DB38B8"/>
    <w:rsid w:val="00DB4060"/>
    <w:rsid w:val="00DB5400"/>
    <w:rsid w:val="00DB5AB3"/>
    <w:rsid w:val="00DB5F62"/>
    <w:rsid w:val="00DB6DAA"/>
    <w:rsid w:val="00DB7EED"/>
    <w:rsid w:val="00DC3ADB"/>
    <w:rsid w:val="00DC5920"/>
    <w:rsid w:val="00DC5B48"/>
    <w:rsid w:val="00DC5E85"/>
    <w:rsid w:val="00DC7D88"/>
    <w:rsid w:val="00DD478C"/>
    <w:rsid w:val="00DD6D00"/>
    <w:rsid w:val="00DD7C26"/>
    <w:rsid w:val="00DE2830"/>
    <w:rsid w:val="00DE46CF"/>
    <w:rsid w:val="00DF2240"/>
    <w:rsid w:val="00DF3C27"/>
    <w:rsid w:val="00DF55E4"/>
    <w:rsid w:val="00DF65A0"/>
    <w:rsid w:val="00E0347B"/>
    <w:rsid w:val="00E03A58"/>
    <w:rsid w:val="00E03E46"/>
    <w:rsid w:val="00E051FD"/>
    <w:rsid w:val="00E056CB"/>
    <w:rsid w:val="00E062B8"/>
    <w:rsid w:val="00E06D71"/>
    <w:rsid w:val="00E17CD5"/>
    <w:rsid w:val="00E21088"/>
    <w:rsid w:val="00E3172C"/>
    <w:rsid w:val="00E346B2"/>
    <w:rsid w:val="00E40C01"/>
    <w:rsid w:val="00E41C05"/>
    <w:rsid w:val="00E43297"/>
    <w:rsid w:val="00E44401"/>
    <w:rsid w:val="00E44C9E"/>
    <w:rsid w:val="00E477EB"/>
    <w:rsid w:val="00E50098"/>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0E3"/>
    <w:rsid w:val="00E82C8C"/>
    <w:rsid w:val="00E838CD"/>
    <w:rsid w:val="00E84022"/>
    <w:rsid w:val="00E8566E"/>
    <w:rsid w:val="00E91A27"/>
    <w:rsid w:val="00E9326C"/>
    <w:rsid w:val="00E94A3E"/>
    <w:rsid w:val="00E952AF"/>
    <w:rsid w:val="00EA0DBF"/>
    <w:rsid w:val="00EA1110"/>
    <w:rsid w:val="00EA18F2"/>
    <w:rsid w:val="00EA335F"/>
    <w:rsid w:val="00EA7BE7"/>
    <w:rsid w:val="00EB0396"/>
    <w:rsid w:val="00EB1DAA"/>
    <w:rsid w:val="00EB3C39"/>
    <w:rsid w:val="00EB3FDF"/>
    <w:rsid w:val="00EB6F6E"/>
    <w:rsid w:val="00EB7933"/>
    <w:rsid w:val="00EB7E61"/>
    <w:rsid w:val="00EC170D"/>
    <w:rsid w:val="00EC1D72"/>
    <w:rsid w:val="00EC1E48"/>
    <w:rsid w:val="00EC2396"/>
    <w:rsid w:val="00EC3F25"/>
    <w:rsid w:val="00EC4037"/>
    <w:rsid w:val="00ED148D"/>
    <w:rsid w:val="00ED2347"/>
    <w:rsid w:val="00ED3213"/>
    <w:rsid w:val="00ED3A5E"/>
    <w:rsid w:val="00ED3D68"/>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F36"/>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8228C"/>
    <w:rsid w:val="00F82372"/>
    <w:rsid w:val="00F84A58"/>
    <w:rsid w:val="00F860D9"/>
    <w:rsid w:val="00F9069E"/>
    <w:rsid w:val="00F90AB8"/>
    <w:rsid w:val="00F96DEA"/>
    <w:rsid w:val="00FA0AB5"/>
    <w:rsid w:val="00FA181F"/>
    <w:rsid w:val="00FA2986"/>
    <w:rsid w:val="00FA79F5"/>
    <w:rsid w:val="00FB00E8"/>
    <w:rsid w:val="00FB20F6"/>
    <w:rsid w:val="00FB49A3"/>
    <w:rsid w:val="00FB6BC7"/>
    <w:rsid w:val="00FC071F"/>
    <w:rsid w:val="00FC309D"/>
    <w:rsid w:val="00FC72E9"/>
    <w:rsid w:val="00FD1575"/>
    <w:rsid w:val="00FD1EBC"/>
    <w:rsid w:val="00FD23A1"/>
    <w:rsid w:val="00FD24B5"/>
    <w:rsid w:val="00FD2B9E"/>
    <w:rsid w:val="00FD7958"/>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F00E"/>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C3B7-780E-4184-8920-680190EE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2016-02-17T21:35:00Z</cp:lastPrinted>
  <dcterms:created xsi:type="dcterms:W3CDTF">2021-07-09T12:55:00Z</dcterms:created>
  <dcterms:modified xsi:type="dcterms:W3CDTF">2021-08-16T11:34:00Z</dcterms:modified>
</cp:coreProperties>
</file>