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1F" w:rsidRDefault="00551FED" w:rsidP="00F752FA">
      <w:pPr>
        <w:jc w:val="center"/>
        <w:rPr>
          <w:rFonts w:ascii="Times New Roman" w:hAnsi="Times New Roman" w:cs="Times New Roman"/>
          <w:b/>
          <w:sz w:val="24"/>
          <w:szCs w:val="24"/>
          <w:u w:val="single"/>
        </w:rPr>
      </w:pPr>
      <w:bookmarkStart w:id="0" w:name="_GoBack"/>
      <w:bookmarkEnd w:id="0"/>
      <w:r w:rsidRPr="00E861D9">
        <w:rPr>
          <w:rFonts w:ascii="Times New Roman" w:hAnsi="Times New Roman" w:cs="Times New Roman"/>
          <w:b/>
          <w:sz w:val="24"/>
          <w:szCs w:val="24"/>
          <w:u w:val="single"/>
        </w:rPr>
        <w:t>Residential Resale a</w:t>
      </w:r>
      <w:r w:rsidR="0021461F" w:rsidRPr="00E861D9">
        <w:rPr>
          <w:rFonts w:ascii="Times New Roman" w:hAnsi="Times New Roman" w:cs="Times New Roman"/>
          <w:b/>
          <w:sz w:val="24"/>
          <w:szCs w:val="24"/>
          <w:u w:val="single"/>
        </w:rPr>
        <w:t>nd Rental Inspection Checklist</w:t>
      </w:r>
    </w:p>
    <w:p w:rsidR="00E861D9" w:rsidRPr="00E861D9" w:rsidRDefault="00E861D9" w:rsidP="00F752FA">
      <w:pPr>
        <w:jc w:val="center"/>
        <w:rPr>
          <w:rFonts w:ascii="Times New Roman" w:hAnsi="Times New Roman" w:cs="Times New Roman"/>
          <w:b/>
          <w:sz w:val="16"/>
          <w:szCs w:val="16"/>
          <w:u w:val="single"/>
        </w:rPr>
      </w:pPr>
    </w:p>
    <w:p w:rsidR="00316A87" w:rsidRPr="00E861D9" w:rsidRDefault="00316A87"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Smoke alarms are required on all levels, including attic spaces and basements.  Smoke alarms shall be </w:t>
      </w:r>
      <w:r w:rsidRPr="00E861D9">
        <w:rPr>
          <w:rFonts w:ascii="Times New Roman" w:hAnsi="Times New Roman" w:cs="Times New Roman"/>
          <w:b/>
          <w:sz w:val="20"/>
          <w:szCs w:val="20"/>
          <w:u w:val="single"/>
        </w:rPr>
        <w:t>10 year sealed battery type</w:t>
      </w:r>
      <w:r w:rsidRPr="00E861D9">
        <w:rPr>
          <w:rFonts w:ascii="Times New Roman" w:hAnsi="Times New Roman" w:cs="Times New Roman"/>
          <w:sz w:val="20"/>
          <w:szCs w:val="20"/>
        </w:rPr>
        <w:t xml:space="preserve"> and/or hardwired interconnected type (less than 10 years old).  Smoke alarms as well as Carbon Monoxide alarms </w:t>
      </w:r>
      <w:r w:rsidR="00582703" w:rsidRPr="00E861D9">
        <w:rPr>
          <w:rFonts w:ascii="Times New Roman" w:hAnsi="Times New Roman" w:cs="Times New Roman"/>
          <w:sz w:val="20"/>
          <w:szCs w:val="20"/>
        </w:rPr>
        <w:t xml:space="preserve">(less than 7 years old) </w:t>
      </w:r>
      <w:r w:rsidRPr="00E861D9">
        <w:rPr>
          <w:rFonts w:ascii="Times New Roman" w:hAnsi="Times New Roman" w:cs="Times New Roman"/>
          <w:sz w:val="20"/>
          <w:szCs w:val="20"/>
        </w:rPr>
        <w:t>shall be installed within 10 f</w:t>
      </w:r>
      <w:r w:rsidR="007D17C9" w:rsidRPr="00E861D9">
        <w:rPr>
          <w:rFonts w:ascii="Times New Roman" w:hAnsi="Times New Roman" w:cs="Times New Roman"/>
          <w:sz w:val="20"/>
          <w:szCs w:val="20"/>
        </w:rPr>
        <w:t xml:space="preserve">eet of all sleeping areas.  </w:t>
      </w:r>
      <w:r w:rsidR="007D17C9" w:rsidRPr="00E861D9">
        <w:rPr>
          <w:rFonts w:ascii="Times New Roman" w:hAnsi="Times New Roman" w:cs="Times New Roman"/>
          <w:b/>
          <w:sz w:val="20"/>
          <w:szCs w:val="20"/>
        </w:rPr>
        <w:t>Additional requirements exist for resale inspections, refer to separate checklist.</w:t>
      </w:r>
      <w:r w:rsidRPr="00E861D9">
        <w:rPr>
          <w:rFonts w:ascii="Times New Roman" w:hAnsi="Times New Roman" w:cs="Times New Roman"/>
          <w:sz w:val="20"/>
          <w:szCs w:val="20"/>
        </w:rPr>
        <w:br/>
      </w:r>
    </w:p>
    <w:p w:rsidR="00316A87" w:rsidRPr="00E861D9" w:rsidRDefault="00316A87"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All </w:t>
      </w:r>
      <w:r w:rsidR="000E2F93" w:rsidRPr="00E861D9">
        <w:rPr>
          <w:rFonts w:ascii="Times New Roman" w:hAnsi="Times New Roman" w:cs="Times New Roman"/>
          <w:sz w:val="20"/>
          <w:szCs w:val="20"/>
        </w:rPr>
        <w:t>walls, floors, and ceilings shall be in good condition and free of damage and holes.</w:t>
      </w:r>
      <w:r w:rsidR="00552E2E" w:rsidRPr="00E861D9">
        <w:rPr>
          <w:rFonts w:ascii="Times New Roman" w:hAnsi="Times New Roman" w:cs="Times New Roman"/>
          <w:sz w:val="20"/>
          <w:szCs w:val="20"/>
        </w:rPr>
        <w:br/>
      </w:r>
    </w:p>
    <w:p w:rsidR="007D17C9" w:rsidRPr="00E861D9" w:rsidRDefault="0021461F"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All residential properties and dwelling units shall have operable kitchens </w:t>
      </w:r>
      <w:r w:rsidR="00F752FA" w:rsidRPr="00E861D9">
        <w:rPr>
          <w:rFonts w:ascii="Times New Roman" w:hAnsi="Times New Roman" w:cs="Times New Roman"/>
          <w:sz w:val="20"/>
          <w:szCs w:val="20"/>
        </w:rPr>
        <w:t xml:space="preserve">and bathrooms:  </w:t>
      </w:r>
      <w:r w:rsidR="007D17C9" w:rsidRPr="00E861D9">
        <w:rPr>
          <w:rFonts w:ascii="Times New Roman" w:hAnsi="Times New Roman" w:cs="Times New Roman"/>
          <w:sz w:val="20"/>
          <w:szCs w:val="20"/>
        </w:rPr>
        <w:t>Hot and cold water in kitchens and bathrooms shall operate properly and have shut off valves for each.  All sinks shall have approved drain traps.</w:t>
      </w:r>
      <w:r w:rsidRPr="00E861D9">
        <w:rPr>
          <w:rFonts w:ascii="Times New Roman" w:hAnsi="Times New Roman" w:cs="Times New Roman"/>
          <w:sz w:val="20"/>
          <w:szCs w:val="20"/>
        </w:rPr>
        <w:t xml:space="preserve">  </w:t>
      </w:r>
      <w:r w:rsidR="007D17C9" w:rsidRPr="00E861D9">
        <w:rPr>
          <w:rFonts w:ascii="Times New Roman" w:hAnsi="Times New Roman" w:cs="Times New Roman"/>
          <w:sz w:val="20"/>
          <w:szCs w:val="20"/>
        </w:rPr>
        <w:t>Toilets sha</w:t>
      </w:r>
      <w:r w:rsidRPr="00E861D9">
        <w:rPr>
          <w:rFonts w:ascii="Times New Roman" w:hAnsi="Times New Roman" w:cs="Times New Roman"/>
          <w:sz w:val="20"/>
          <w:szCs w:val="20"/>
        </w:rPr>
        <w:t xml:space="preserve">ll be secured, operate properly </w:t>
      </w:r>
      <w:r w:rsidR="007D17C9" w:rsidRPr="00E861D9">
        <w:rPr>
          <w:rFonts w:ascii="Times New Roman" w:hAnsi="Times New Roman" w:cs="Times New Roman"/>
          <w:sz w:val="20"/>
          <w:szCs w:val="20"/>
        </w:rPr>
        <w:t>and have a shut off valve on the water feed line.</w:t>
      </w:r>
      <w:r w:rsidR="00552E2E" w:rsidRPr="00E861D9">
        <w:rPr>
          <w:rFonts w:ascii="Times New Roman" w:hAnsi="Times New Roman" w:cs="Times New Roman"/>
          <w:sz w:val="20"/>
          <w:szCs w:val="20"/>
        </w:rPr>
        <w:br/>
      </w:r>
    </w:p>
    <w:p w:rsidR="007D17C9" w:rsidRPr="00E861D9" w:rsidRDefault="00951D7E"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All stoves shall have an</w:t>
      </w:r>
      <w:r w:rsidR="007D17C9" w:rsidRPr="00E861D9">
        <w:rPr>
          <w:rFonts w:ascii="Times New Roman" w:hAnsi="Times New Roman" w:cs="Times New Roman"/>
          <w:sz w:val="20"/>
          <w:szCs w:val="20"/>
        </w:rPr>
        <w:t xml:space="preserve"> anti-tipping devic</w:t>
      </w:r>
      <w:r w:rsidR="00552E2E" w:rsidRPr="00E861D9">
        <w:rPr>
          <w:rFonts w:ascii="Times New Roman" w:hAnsi="Times New Roman" w:cs="Times New Roman"/>
          <w:sz w:val="20"/>
          <w:szCs w:val="20"/>
        </w:rPr>
        <w:t>e</w:t>
      </w:r>
      <w:r w:rsidR="000E2F93" w:rsidRPr="00E861D9">
        <w:rPr>
          <w:rFonts w:ascii="Times New Roman" w:hAnsi="Times New Roman" w:cs="Times New Roman"/>
          <w:sz w:val="20"/>
          <w:szCs w:val="20"/>
        </w:rPr>
        <w:t xml:space="preserve"> installed</w:t>
      </w:r>
      <w:r w:rsidR="00552E2E" w:rsidRPr="00E861D9">
        <w:rPr>
          <w:rFonts w:ascii="Times New Roman" w:hAnsi="Times New Roman" w:cs="Times New Roman"/>
          <w:sz w:val="20"/>
          <w:szCs w:val="20"/>
        </w:rPr>
        <w:t xml:space="preserve">.  </w:t>
      </w:r>
      <w:r w:rsidRPr="00E861D9">
        <w:rPr>
          <w:rFonts w:ascii="Times New Roman" w:hAnsi="Times New Roman" w:cs="Times New Roman"/>
          <w:sz w:val="20"/>
          <w:szCs w:val="20"/>
        </w:rPr>
        <w:t xml:space="preserve">The device can be a wall mounted or floor mounted device.  </w:t>
      </w:r>
      <w:r w:rsidR="00552E2E" w:rsidRPr="00E861D9">
        <w:rPr>
          <w:rFonts w:ascii="Times New Roman" w:hAnsi="Times New Roman" w:cs="Times New Roman"/>
          <w:sz w:val="20"/>
          <w:szCs w:val="20"/>
        </w:rPr>
        <w:t>These devices are available</w:t>
      </w:r>
      <w:r w:rsidR="0021461F" w:rsidRPr="00E861D9">
        <w:rPr>
          <w:rFonts w:ascii="Times New Roman" w:hAnsi="Times New Roman" w:cs="Times New Roman"/>
          <w:sz w:val="20"/>
          <w:szCs w:val="20"/>
        </w:rPr>
        <w:t xml:space="preserve"> from online retailers or local hardware stores</w:t>
      </w:r>
      <w:r w:rsidR="00552E2E" w:rsidRPr="00E861D9">
        <w:rPr>
          <w:rFonts w:ascii="Times New Roman" w:hAnsi="Times New Roman" w:cs="Times New Roman"/>
          <w:sz w:val="20"/>
          <w:szCs w:val="20"/>
        </w:rPr>
        <w:t>.</w:t>
      </w:r>
      <w:r w:rsidR="007D17C9" w:rsidRPr="00E861D9">
        <w:rPr>
          <w:rFonts w:ascii="Times New Roman" w:hAnsi="Times New Roman" w:cs="Times New Roman"/>
          <w:sz w:val="20"/>
          <w:szCs w:val="20"/>
        </w:rPr>
        <w:br/>
      </w:r>
    </w:p>
    <w:p w:rsidR="007D17C9" w:rsidRPr="00E861D9" w:rsidRDefault="007D17C9"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All electrical outlets, equipment, junction boxes, shall be in good working order free of damage and have proper cover plates installed.  All wire connections shall be boxed, </w:t>
      </w:r>
      <w:r w:rsidR="00DC2E01" w:rsidRPr="00E861D9">
        <w:rPr>
          <w:rFonts w:ascii="Times New Roman" w:hAnsi="Times New Roman" w:cs="Times New Roman"/>
          <w:sz w:val="20"/>
          <w:szCs w:val="20"/>
        </w:rPr>
        <w:t xml:space="preserve">and </w:t>
      </w:r>
      <w:r w:rsidRPr="00E861D9">
        <w:rPr>
          <w:rFonts w:ascii="Times New Roman" w:hAnsi="Times New Roman" w:cs="Times New Roman"/>
          <w:sz w:val="20"/>
          <w:szCs w:val="20"/>
        </w:rPr>
        <w:t>wire nutted with cover plate installed.</w:t>
      </w:r>
      <w:r w:rsidRPr="00E861D9">
        <w:rPr>
          <w:rFonts w:ascii="Times New Roman" w:hAnsi="Times New Roman" w:cs="Times New Roman"/>
          <w:sz w:val="20"/>
          <w:szCs w:val="20"/>
        </w:rPr>
        <w:br/>
      </w:r>
    </w:p>
    <w:p w:rsidR="007D17C9" w:rsidRPr="00E861D9" w:rsidRDefault="00DC2E01"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Water heaters, boilers,</w:t>
      </w:r>
      <w:r w:rsidR="007D17C9" w:rsidRPr="00E861D9">
        <w:rPr>
          <w:rFonts w:ascii="Times New Roman" w:hAnsi="Times New Roman" w:cs="Times New Roman"/>
          <w:sz w:val="20"/>
          <w:szCs w:val="20"/>
        </w:rPr>
        <w:t xml:space="preserve"> furnaces</w:t>
      </w:r>
      <w:r w:rsidRPr="00E861D9">
        <w:rPr>
          <w:rFonts w:ascii="Times New Roman" w:hAnsi="Times New Roman" w:cs="Times New Roman"/>
          <w:sz w:val="20"/>
          <w:szCs w:val="20"/>
        </w:rPr>
        <w:t>, and HVAC systems</w:t>
      </w:r>
      <w:r w:rsidR="007D17C9" w:rsidRPr="00E861D9">
        <w:rPr>
          <w:rFonts w:ascii="Times New Roman" w:hAnsi="Times New Roman" w:cs="Times New Roman"/>
          <w:sz w:val="20"/>
          <w:szCs w:val="20"/>
        </w:rPr>
        <w:t xml:space="preserve"> shall be in good working order.  Adequate ventilation is required to assure proper combustion.  Vent and flue pipes are to be properly sealed at chimney connections.  Screws and supports on vent pipe if needed.  All devices</w:t>
      </w:r>
      <w:r w:rsidR="00582703" w:rsidRPr="00E861D9">
        <w:rPr>
          <w:rFonts w:ascii="Times New Roman" w:hAnsi="Times New Roman" w:cs="Times New Roman"/>
          <w:sz w:val="20"/>
          <w:szCs w:val="20"/>
        </w:rPr>
        <w:t xml:space="preserve"> that have</w:t>
      </w:r>
      <w:r w:rsidR="007D17C9" w:rsidRPr="00E861D9">
        <w:rPr>
          <w:rFonts w:ascii="Times New Roman" w:hAnsi="Times New Roman" w:cs="Times New Roman"/>
          <w:sz w:val="20"/>
          <w:szCs w:val="20"/>
        </w:rPr>
        <w:t xml:space="preserve"> </w:t>
      </w:r>
      <w:r w:rsidR="00991FBC" w:rsidRPr="00E861D9">
        <w:rPr>
          <w:rFonts w:ascii="Times New Roman" w:hAnsi="Times New Roman" w:cs="Times New Roman"/>
          <w:sz w:val="20"/>
          <w:szCs w:val="20"/>
        </w:rPr>
        <w:t xml:space="preserve">been </w:t>
      </w:r>
      <w:r w:rsidR="007D17C9" w:rsidRPr="00E861D9">
        <w:rPr>
          <w:rFonts w:ascii="Times New Roman" w:hAnsi="Times New Roman" w:cs="Times New Roman"/>
          <w:sz w:val="20"/>
          <w:szCs w:val="20"/>
        </w:rPr>
        <w:t xml:space="preserve">replaced </w:t>
      </w:r>
      <w:r w:rsidR="00552E2E" w:rsidRPr="00E861D9">
        <w:rPr>
          <w:rFonts w:ascii="Times New Roman" w:hAnsi="Times New Roman" w:cs="Times New Roman"/>
          <w:sz w:val="20"/>
          <w:szCs w:val="20"/>
        </w:rPr>
        <w:t>shall have a construction permit on file.</w:t>
      </w:r>
      <w:r w:rsidR="00552E2E" w:rsidRPr="00E861D9">
        <w:rPr>
          <w:rFonts w:ascii="Times New Roman" w:hAnsi="Times New Roman" w:cs="Times New Roman"/>
          <w:sz w:val="20"/>
          <w:szCs w:val="20"/>
        </w:rPr>
        <w:br/>
      </w:r>
    </w:p>
    <w:p w:rsidR="00552E2E" w:rsidRPr="00E861D9" w:rsidRDefault="00552E2E"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Main electrical service lines (pipe or cable) shall be properly secured to the structure with approved cable straps or pipe straps.  All openings in electrical panel boxes must be eliminated with approve</w:t>
      </w:r>
      <w:r w:rsidR="00F752FA" w:rsidRPr="00E861D9">
        <w:rPr>
          <w:rFonts w:ascii="Times New Roman" w:hAnsi="Times New Roman" w:cs="Times New Roman"/>
          <w:sz w:val="20"/>
          <w:szCs w:val="20"/>
        </w:rPr>
        <w:t>d breaker filler/cover plates.</w:t>
      </w:r>
      <w:r w:rsidR="000E2F93" w:rsidRPr="00E861D9">
        <w:rPr>
          <w:rFonts w:ascii="Times New Roman" w:hAnsi="Times New Roman" w:cs="Times New Roman"/>
          <w:sz w:val="20"/>
          <w:szCs w:val="20"/>
        </w:rPr>
        <w:br/>
      </w:r>
    </w:p>
    <w:p w:rsidR="00552E2E" w:rsidRPr="00E861D9" w:rsidRDefault="00552E2E"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Fire places/woods stoves and their chimneys shall be properly maintained and in good condition (if applicable).</w:t>
      </w:r>
      <w:r w:rsidR="000E2F93" w:rsidRPr="00E861D9">
        <w:rPr>
          <w:rFonts w:ascii="Times New Roman" w:hAnsi="Times New Roman" w:cs="Times New Roman"/>
          <w:sz w:val="20"/>
          <w:szCs w:val="20"/>
        </w:rPr>
        <w:br/>
      </w:r>
    </w:p>
    <w:p w:rsidR="00552E2E" w:rsidRPr="00E861D9" w:rsidRDefault="00552E2E"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ALL doors shall have proper hardware.  All exit doors to the exterior shall be functional and maintained.  Double keyed deadbolts are prohibited on exit doors, and</w:t>
      </w:r>
      <w:r w:rsidR="00DC2E01" w:rsidRPr="00E861D9">
        <w:rPr>
          <w:rFonts w:ascii="Times New Roman" w:hAnsi="Times New Roman" w:cs="Times New Roman"/>
          <w:sz w:val="20"/>
          <w:szCs w:val="20"/>
        </w:rPr>
        <w:t xml:space="preserve"> instead</w:t>
      </w:r>
      <w:r w:rsidRPr="00E861D9">
        <w:rPr>
          <w:rFonts w:ascii="Times New Roman" w:hAnsi="Times New Roman" w:cs="Times New Roman"/>
          <w:sz w:val="20"/>
          <w:szCs w:val="20"/>
        </w:rPr>
        <w:t xml:space="preserve"> shall be a thumb-latch type lock.</w:t>
      </w:r>
      <w:r w:rsidR="000E2F93" w:rsidRPr="00E861D9">
        <w:rPr>
          <w:rFonts w:ascii="Times New Roman" w:hAnsi="Times New Roman" w:cs="Times New Roman"/>
          <w:sz w:val="20"/>
          <w:szCs w:val="20"/>
        </w:rPr>
        <w:br/>
      </w:r>
    </w:p>
    <w:p w:rsidR="00552E2E" w:rsidRPr="00E861D9" w:rsidRDefault="00552E2E"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Every window (other than fixed windows) shall operate properly and have </w:t>
      </w:r>
      <w:r w:rsidR="009A59CC" w:rsidRPr="00E861D9">
        <w:rPr>
          <w:rFonts w:ascii="Times New Roman" w:hAnsi="Times New Roman" w:cs="Times New Roman"/>
          <w:sz w:val="20"/>
          <w:szCs w:val="20"/>
        </w:rPr>
        <w:t>all proper hardware installed.  All broken window panes and window screens with holes, rips, and tears or are missing shall be repaired.</w:t>
      </w:r>
      <w:r w:rsidR="000E2F93" w:rsidRPr="00E861D9">
        <w:rPr>
          <w:rFonts w:ascii="Times New Roman" w:hAnsi="Times New Roman" w:cs="Times New Roman"/>
          <w:sz w:val="20"/>
          <w:szCs w:val="20"/>
        </w:rPr>
        <w:br/>
      </w:r>
    </w:p>
    <w:p w:rsidR="009A59CC" w:rsidRPr="00E861D9" w:rsidRDefault="009A59CC"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Roof gutters and leaders must be properly installed and in good repair.  Roofs shall be in good repair with no evidence of leaks.  Foundation walls shall be in good repair.</w:t>
      </w:r>
      <w:r w:rsidR="000E2F93" w:rsidRPr="00E861D9">
        <w:rPr>
          <w:rFonts w:ascii="Times New Roman" w:hAnsi="Times New Roman" w:cs="Times New Roman"/>
          <w:sz w:val="20"/>
          <w:szCs w:val="20"/>
        </w:rPr>
        <w:br/>
      </w:r>
    </w:p>
    <w:p w:rsidR="009A59CC" w:rsidRPr="00E861D9" w:rsidRDefault="009A59CC"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The use of extension cords to replace permanent wiring is </w:t>
      </w:r>
      <w:r w:rsidR="00DC2E01" w:rsidRPr="00E861D9">
        <w:rPr>
          <w:rFonts w:ascii="Times New Roman" w:hAnsi="Times New Roman" w:cs="Times New Roman"/>
          <w:sz w:val="20"/>
          <w:szCs w:val="20"/>
        </w:rPr>
        <w:t>prohibited and illegal</w:t>
      </w:r>
      <w:r w:rsidRPr="00E861D9">
        <w:rPr>
          <w:rFonts w:ascii="Times New Roman" w:hAnsi="Times New Roman" w:cs="Times New Roman"/>
          <w:sz w:val="20"/>
          <w:szCs w:val="20"/>
        </w:rPr>
        <w:t xml:space="preserve">.  </w:t>
      </w:r>
      <w:r w:rsidR="00DC2E01" w:rsidRPr="00E861D9">
        <w:rPr>
          <w:rFonts w:ascii="Times New Roman" w:hAnsi="Times New Roman" w:cs="Times New Roman"/>
          <w:sz w:val="20"/>
          <w:szCs w:val="20"/>
        </w:rPr>
        <w:t>G</w:t>
      </w:r>
      <w:r w:rsidRPr="00E861D9">
        <w:rPr>
          <w:rFonts w:ascii="Times New Roman" w:hAnsi="Times New Roman" w:cs="Times New Roman"/>
          <w:sz w:val="20"/>
          <w:szCs w:val="20"/>
        </w:rPr>
        <w:t>arage door openers</w:t>
      </w:r>
      <w:r w:rsidR="00582703" w:rsidRPr="00E861D9">
        <w:rPr>
          <w:rFonts w:ascii="Times New Roman" w:hAnsi="Times New Roman" w:cs="Times New Roman"/>
          <w:sz w:val="20"/>
          <w:szCs w:val="20"/>
        </w:rPr>
        <w:t>,</w:t>
      </w:r>
      <w:r w:rsidRPr="00E861D9">
        <w:rPr>
          <w:rFonts w:ascii="Times New Roman" w:hAnsi="Times New Roman" w:cs="Times New Roman"/>
          <w:sz w:val="20"/>
          <w:szCs w:val="20"/>
        </w:rPr>
        <w:t xml:space="preserve"> sump pumps</w:t>
      </w:r>
      <w:r w:rsidR="00582703" w:rsidRPr="00E861D9">
        <w:rPr>
          <w:rFonts w:ascii="Times New Roman" w:hAnsi="Times New Roman" w:cs="Times New Roman"/>
          <w:sz w:val="20"/>
          <w:szCs w:val="20"/>
        </w:rPr>
        <w:t xml:space="preserve">, and </w:t>
      </w:r>
      <w:r w:rsidR="00E8600D" w:rsidRPr="00E861D9">
        <w:rPr>
          <w:rFonts w:ascii="Times New Roman" w:hAnsi="Times New Roman" w:cs="Times New Roman"/>
          <w:sz w:val="20"/>
          <w:szCs w:val="20"/>
        </w:rPr>
        <w:t>all</w:t>
      </w:r>
      <w:r w:rsidR="00582703" w:rsidRPr="00E861D9">
        <w:rPr>
          <w:rFonts w:ascii="Times New Roman" w:hAnsi="Times New Roman" w:cs="Times New Roman"/>
          <w:sz w:val="20"/>
          <w:szCs w:val="20"/>
        </w:rPr>
        <w:t xml:space="preserve"> appliances</w:t>
      </w:r>
      <w:r w:rsidRPr="00E861D9">
        <w:rPr>
          <w:rFonts w:ascii="Times New Roman" w:hAnsi="Times New Roman" w:cs="Times New Roman"/>
          <w:sz w:val="20"/>
          <w:szCs w:val="20"/>
        </w:rPr>
        <w:t xml:space="preserve"> shall be pl</w:t>
      </w:r>
      <w:r w:rsidR="00582703" w:rsidRPr="00E861D9">
        <w:rPr>
          <w:rFonts w:ascii="Times New Roman" w:hAnsi="Times New Roman" w:cs="Times New Roman"/>
          <w:sz w:val="20"/>
          <w:szCs w:val="20"/>
        </w:rPr>
        <w:t xml:space="preserve">ugged directly into a wall outlet </w:t>
      </w:r>
      <w:r w:rsidRPr="00E861D9">
        <w:rPr>
          <w:rFonts w:ascii="Times New Roman" w:hAnsi="Times New Roman" w:cs="Times New Roman"/>
          <w:sz w:val="20"/>
          <w:szCs w:val="20"/>
        </w:rPr>
        <w:t>without the use of an extension cord</w:t>
      </w:r>
      <w:r w:rsidR="00582703" w:rsidRPr="00E861D9">
        <w:rPr>
          <w:rFonts w:ascii="Times New Roman" w:hAnsi="Times New Roman" w:cs="Times New Roman"/>
          <w:sz w:val="20"/>
          <w:szCs w:val="20"/>
        </w:rPr>
        <w:t xml:space="preserve">, surge </w:t>
      </w:r>
      <w:r w:rsidR="00E8600D" w:rsidRPr="00E861D9">
        <w:rPr>
          <w:rFonts w:ascii="Times New Roman" w:hAnsi="Times New Roman" w:cs="Times New Roman"/>
          <w:sz w:val="20"/>
          <w:szCs w:val="20"/>
        </w:rPr>
        <w:t xml:space="preserve">protector </w:t>
      </w:r>
      <w:r w:rsidR="00991FBC" w:rsidRPr="00E861D9">
        <w:rPr>
          <w:rFonts w:ascii="Times New Roman" w:hAnsi="Times New Roman" w:cs="Times New Roman"/>
          <w:sz w:val="20"/>
          <w:szCs w:val="20"/>
        </w:rPr>
        <w:t xml:space="preserve">strip, or </w:t>
      </w:r>
      <w:r w:rsidR="00582703" w:rsidRPr="00E861D9">
        <w:rPr>
          <w:rFonts w:ascii="Times New Roman" w:hAnsi="Times New Roman" w:cs="Times New Roman"/>
          <w:sz w:val="20"/>
          <w:szCs w:val="20"/>
        </w:rPr>
        <w:t>multiplug adapter</w:t>
      </w:r>
      <w:r w:rsidRPr="00E861D9">
        <w:rPr>
          <w:rFonts w:ascii="Times New Roman" w:hAnsi="Times New Roman" w:cs="Times New Roman"/>
          <w:sz w:val="20"/>
          <w:szCs w:val="20"/>
        </w:rPr>
        <w:t>.</w:t>
      </w:r>
      <w:r w:rsidR="000E2F93" w:rsidRPr="00E861D9">
        <w:rPr>
          <w:rFonts w:ascii="Times New Roman" w:hAnsi="Times New Roman" w:cs="Times New Roman"/>
          <w:sz w:val="20"/>
          <w:szCs w:val="20"/>
        </w:rPr>
        <w:br/>
      </w:r>
    </w:p>
    <w:p w:rsidR="009A59CC" w:rsidRPr="00E861D9" w:rsidRDefault="009A59CC"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All open construction permits shall be finalized before a </w:t>
      </w:r>
      <w:r w:rsidR="000E2F93" w:rsidRPr="00E861D9">
        <w:rPr>
          <w:rFonts w:ascii="Times New Roman" w:hAnsi="Times New Roman" w:cs="Times New Roman"/>
          <w:sz w:val="20"/>
          <w:szCs w:val="20"/>
        </w:rPr>
        <w:t>Certificate of Resale / Rental Compliance will be issued.</w:t>
      </w:r>
      <w:r w:rsidR="000E2F93" w:rsidRPr="00E861D9">
        <w:rPr>
          <w:rFonts w:ascii="Times New Roman" w:hAnsi="Times New Roman" w:cs="Times New Roman"/>
          <w:sz w:val="20"/>
          <w:szCs w:val="20"/>
        </w:rPr>
        <w:br/>
      </w:r>
    </w:p>
    <w:p w:rsidR="009A59CC" w:rsidRPr="00E861D9" w:rsidRDefault="009A59CC"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House numbers are required to be installed on the exterior of the structure with a minimum of 4 inch height and must be </w:t>
      </w:r>
      <w:r w:rsidR="000E2F93" w:rsidRPr="00E861D9">
        <w:rPr>
          <w:rFonts w:ascii="Times New Roman" w:hAnsi="Times New Roman" w:cs="Times New Roman"/>
          <w:sz w:val="20"/>
          <w:szCs w:val="20"/>
        </w:rPr>
        <w:t>visible</w:t>
      </w:r>
      <w:r w:rsidRPr="00E861D9">
        <w:rPr>
          <w:rFonts w:ascii="Times New Roman" w:hAnsi="Times New Roman" w:cs="Times New Roman"/>
          <w:sz w:val="20"/>
          <w:szCs w:val="20"/>
        </w:rPr>
        <w:t xml:space="preserve"> from the curb line.</w:t>
      </w:r>
      <w:r w:rsidR="000E2F93" w:rsidRPr="00E861D9">
        <w:rPr>
          <w:rFonts w:ascii="Times New Roman" w:hAnsi="Times New Roman" w:cs="Times New Roman"/>
          <w:sz w:val="20"/>
          <w:szCs w:val="20"/>
        </w:rPr>
        <w:br/>
      </w:r>
    </w:p>
    <w:p w:rsidR="009A59CC" w:rsidRPr="00E861D9" w:rsidRDefault="009A59CC"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Handrails are required on all stairways and steps with three or more </w:t>
      </w:r>
      <w:r w:rsidR="00951D7E" w:rsidRPr="00E861D9">
        <w:rPr>
          <w:rFonts w:ascii="Times New Roman" w:hAnsi="Times New Roman" w:cs="Times New Roman"/>
          <w:sz w:val="20"/>
          <w:szCs w:val="20"/>
        </w:rPr>
        <w:t>steps/risers</w:t>
      </w:r>
      <w:r w:rsidRPr="00E861D9">
        <w:rPr>
          <w:rFonts w:ascii="Times New Roman" w:hAnsi="Times New Roman" w:cs="Times New Roman"/>
          <w:sz w:val="20"/>
          <w:szCs w:val="20"/>
        </w:rPr>
        <w:t>.  All stairways shall be in good condition.</w:t>
      </w:r>
      <w:r w:rsidR="000E2F93" w:rsidRPr="00E861D9">
        <w:rPr>
          <w:rFonts w:ascii="Times New Roman" w:hAnsi="Times New Roman" w:cs="Times New Roman"/>
          <w:sz w:val="20"/>
          <w:szCs w:val="20"/>
        </w:rPr>
        <w:br/>
      </w:r>
    </w:p>
    <w:p w:rsidR="009A59CC" w:rsidRPr="00E861D9" w:rsidRDefault="009A59CC" w:rsidP="00F752FA">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Property maintenance:  The lawns, shrubs, and trees on the exterior of the pr</w:t>
      </w:r>
      <w:r w:rsidR="0021461F" w:rsidRPr="00E861D9">
        <w:rPr>
          <w:rFonts w:ascii="Times New Roman" w:hAnsi="Times New Roman" w:cs="Times New Roman"/>
          <w:sz w:val="20"/>
          <w:szCs w:val="20"/>
        </w:rPr>
        <w:t>operty shall be maintained in a</w:t>
      </w:r>
      <w:r w:rsidRPr="00E861D9">
        <w:rPr>
          <w:rFonts w:ascii="Times New Roman" w:hAnsi="Times New Roman" w:cs="Times New Roman"/>
          <w:sz w:val="20"/>
          <w:szCs w:val="20"/>
        </w:rPr>
        <w:t xml:space="preserve"> </w:t>
      </w:r>
      <w:r w:rsidR="0021461F" w:rsidRPr="00E861D9">
        <w:rPr>
          <w:rFonts w:ascii="Times New Roman" w:hAnsi="Times New Roman" w:cs="Times New Roman"/>
          <w:sz w:val="20"/>
          <w:szCs w:val="20"/>
        </w:rPr>
        <w:t xml:space="preserve">neat and </w:t>
      </w:r>
      <w:r w:rsidRPr="00E861D9">
        <w:rPr>
          <w:rFonts w:ascii="Times New Roman" w:hAnsi="Times New Roman" w:cs="Times New Roman"/>
          <w:sz w:val="20"/>
          <w:szCs w:val="20"/>
        </w:rPr>
        <w:t xml:space="preserve">orderly manner.  Grass must be cut and trimmed; weeds must be cut and removed; and the property shall be free of </w:t>
      </w:r>
      <w:r w:rsidR="0021461F" w:rsidRPr="00E861D9">
        <w:rPr>
          <w:rFonts w:ascii="Times New Roman" w:hAnsi="Times New Roman" w:cs="Times New Roman"/>
          <w:sz w:val="20"/>
          <w:szCs w:val="20"/>
        </w:rPr>
        <w:t xml:space="preserve">excessive storage, </w:t>
      </w:r>
      <w:r w:rsidRPr="00E861D9">
        <w:rPr>
          <w:rFonts w:ascii="Times New Roman" w:hAnsi="Times New Roman" w:cs="Times New Roman"/>
          <w:sz w:val="20"/>
          <w:szCs w:val="20"/>
        </w:rPr>
        <w:t>rodents, insects, and offensive odors.</w:t>
      </w:r>
      <w:r w:rsidR="000E2F93" w:rsidRPr="00E861D9">
        <w:rPr>
          <w:rFonts w:ascii="Times New Roman" w:hAnsi="Times New Roman" w:cs="Times New Roman"/>
          <w:sz w:val="20"/>
          <w:szCs w:val="20"/>
        </w:rPr>
        <w:br/>
      </w:r>
    </w:p>
    <w:p w:rsidR="00E861D9" w:rsidRDefault="009A59CC" w:rsidP="00D4623F">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All swimming pools, </w:t>
      </w:r>
      <w:r w:rsidR="0021461F" w:rsidRPr="00E861D9">
        <w:rPr>
          <w:rFonts w:ascii="Times New Roman" w:hAnsi="Times New Roman" w:cs="Times New Roman"/>
          <w:sz w:val="20"/>
          <w:szCs w:val="20"/>
        </w:rPr>
        <w:t>in ground</w:t>
      </w:r>
      <w:r w:rsidRPr="00E861D9">
        <w:rPr>
          <w:rFonts w:ascii="Times New Roman" w:hAnsi="Times New Roman" w:cs="Times New Roman"/>
          <w:sz w:val="20"/>
          <w:szCs w:val="20"/>
        </w:rPr>
        <w:t xml:space="preserve"> or above ground, must have proper </w:t>
      </w:r>
      <w:r w:rsidR="0021461F" w:rsidRPr="00E861D9">
        <w:rPr>
          <w:rFonts w:ascii="Times New Roman" w:hAnsi="Times New Roman" w:cs="Times New Roman"/>
          <w:sz w:val="20"/>
          <w:szCs w:val="20"/>
        </w:rPr>
        <w:t xml:space="preserve">protection.  </w:t>
      </w:r>
      <w:r w:rsidRPr="00E861D9">
        <w:rPr>
          <w:rFonts w:ascii="Times New Roman" w:hAnsi="Times New Roman" w:cs="Times New Roman"/>
          <w:sz w:val="20"/>
          <w:szCs w:val="20"/>
        </w:rPr>
        <w:t xml:space="preserve"> </w:t>
      </w:r>
      <w:r w:rsidR="0021461F" w:rsidRPr="00E861D9">
        <w:rPr>
          <w:rFonts w:ascii="Times New Roman" w:hAnsi="Times New Roman" w:cs="Times New Roman"/>
          <w:sz w:val="20"/>
          <w:szCs w:val="20"/>
        </w:rPr>
        <w:t xml:space="preserve">All fences must be in good condition, free of damage, holes, or openings.  </w:t>
      </w:r>
      <w:r w:rsidR="0021461F" w:rsidRPr="00E861D9">
        <w:rPr>
          <w:rFonts w:ascii="Times New Roman" w:hAnsi="Times New Roman" w:cs="Times New Roman"/>
          <w:b/>
          <w:sz w:val="20"/>
          <w:szCs w:val="20"/>
          <w:u w:val="single"/>
        </w:rPr>
        <w:t>ALL</w:t>
      </w:r>
      <w:r w:rsidR="0021461F" w:rsidRPr="00E861D9">
        <w:rPr>
          <w:rFonts w:ascii="Times New Roman" w:hAnsi="Times New Roman" w:cs="Times New Roman"/>
          <w:sz w:val="20"/>
          <w:szCs w:val="20"/>
        </w:rPr>
        <w:t xml:space="preserve"> gates </w:t>
      </w:r>
      <w:r w:rsidRPr="00E861D9">
        <w:rPr>
          <w:rFonts w:ascii="Times New Roman" w:hAnsi="Times New Roman" w:cs="Times New Roman"/>
          <w:sz w:val="20"/>
          <w:szCs w:val="20"/>
        </w:rPr>
        <w:t>with</w:t>
      </w:r>
      <w:r w:rsidR="0021461F" w:rsidRPr="00E861D9">
        <w:rPr>
          <w:rFonts w:ascii="Times New Roman" w:hAnsi="Times New Roman" w:cs="Times New Roman"/>
          <w:sz w:val="20"/>
          <w:szCs w:val="20"/>
        </w:rPr>
        <w:t xml:space="preserve"> access to the pool area</w:t>
      </w:r>
      <w:r w:rsidRPr="00E861D9">
        <w:rPr>
          <w:rFonts w:ascii="Times New Roman" w:hAnsi="Times New Roman" w:cs="Times New Roman"/>
          <w:sz w:val="20"/>
          <w:szCs w:val="20"/>
        </w:rPr>
        <w:t xml:space="preserve"> </w:t>
      </w:r>
      <w:r w:rsidR="0021461F" w:rsidRPr="00E861D9">
        <w:rPr>
          <w:rFonts w:ascii="Times New Roman" w:hAnsi="Times New Roman" w:cs="Times New Roman"/>
          <w:sz w:val="20"/>
          <w:szCs w:val="20"/>
        </w:rPr>
        <w:t xml:space="preserve">must have </w:t>
      </w:r>
      <w:r w:rsidRPr="00E861D9">
        <w:rPr>
          <w:rFonts w:ascii="Times New Roman" w:hAnsi="Times New Roman" w:cs="Times New Roman"/>
          <w:sz w:val="20"/>
          <w:szCs w:val="20"/>
        </w:rPr>
        <w:t>self-closing and self-latching</w:t>
      </w:r>
      <w:r w:rsidR="0021461F" w:rsidRPr="00E861D9">
        <w:rPr>
          <w:rFonts w:ascii="Times New Roman" w:hAnsi="Times New Roman" w:cs="Times New Roman"/>
          <w:sz w:val="20"/>
          <w:szCs w:val="20"/>
        </w:rPr>
        <w:t xml:space="preserve"> hardware, and operate smoothly and completely. (Chained gates shall not be </w:t>
      </w:r>
      <w:r w:rsidR="00951D7E" w:rsidRPr="00E861D9">
        <w:rPr>
          <w:rFonts w:ascii="Times New Roman" w:hAnsi="Times New Roman" w:cs="Times New Roman"/>
          <w:sz w:val="20"/>
          <w:szCs w:val="20"/>
        </w:rPr>
        <w:t xml:space="preserve">an </w:t>
      </w:r>
      <w:r w:rsidR="0021461F" w:rsidRPr="00E861D9">
        <w:rPr>
          <w:rFonts w:ascii="Times New Roman" w:hAnsi="Times New Roman" w:cs="Times New Roman"/>
          <w:sz w:val="20"/>
          <w:szCs w:val="20"/>
        </w:rPr>
        <w:t>acceptable</w:t>
      </w:r>
      <w:r w:rsidR="00951D7E" w:rsidRPr="00E861D9">
        <w:rPr>
          <w:rFonts w:ascii="Times New Roman" w:hAnsi="Times New Roman" w:cs="Times New Roman"/>
          <w:sz w:val="20"/>
          <w:szCs w:val="20"/>
        </w:rPr>
        <w:t xml:space="preserve"> substitute</w:t>
      </w:r>
      <w:r w:rsidR="0021461F" w:rsidRPr="00E861D9">
        <w:rPr>
          <w:rFonts w:ascii="Times New Roman" w:hAnsi="Times New Roman" w:cs="Times New Roman"/>
          <w:sz w:val="20"/>
          <w:szCs w:val="20"/>
        </w:rPr>
        <w:t>).</w:t>
      </w:r>
    </w:p>
    <w:p w:rsidR="00E861D9" w:rsidRPr="00E861D9" w:rsidRDefault="00E861D9" w:rsidP="00E861D9">
      <w:pPr>
        <w:pStyle w:val="ListParagraph"/>
        <w:rPr>
          <w:rFonts w:ascii="Times New Roman" w:hAnsi="Times New Roman" w:cs="Times New Roman"/>
          <w:sz w:val="20"/>
          <w:szCs w:val="20"/>
        </w:rPr>
      </w:pPr>
    </w:p>
    <w:p w:rsidR="00E861D9" w:rsidRPr="00E861D9" w:rsidRDefault="00E861D9" w:rsidP="00E861D9">
      <w:pPr>
        <w:pStyle w:val="ListParagraph"/>
        <w:numPr>
          <w:ilvl w:val="0"/>
          <w:numId w:val="1"/>
        </w:numPr>
        <w:rPr>
          <w:rFonts w:ascii="Times New Roman" w:hAnsi="Times New Roman" w:cs="Times New Roman"/>
          <w:sz w:val="20"/>
          <w:szCs w:val="20"/>
        </w:rPr>
      </w:pPr>
      <w:r w:rsidRPr="00E861D9">
        <w:rPr>
          <w:rFonts w:ascii="Times New Roman" w:hAnsi="Times New Roman" w:cs="Times New Roman"/>
          <w:sz w:val="20"/>
          <w:szCs w:val="20"/>
        </w:rPr>
        <w:t xml:space="preserve">All curb stops for water services must be in working order. Please contact the </w:t>
      </w:r>
      <w:r w:rsidRPr="00E861D9">
        <w:rPr>
          <w:rFonts w:ascii="Times New Roman" w:hAnsi="Times New Roman" w:cs="Times New Roman"/>
          <w:b/>
          <w:sz w:val="20"/>
          <w:szCs w:val="20"/>
        </w:rPr>
        <w:t>Water Dept.</w:t>
      </w:r>
      <w:r w:rsidRPr="00E861D9">
        <w:rPr>
          <w:rFonts w:ascii="Times New Roman" w:hAnsi="Times New Roman" w:cs="Times New Roman"/>
          <w:sz w:val="20"/>
          <w:szCs w:val="20"/>
        </w:rPr>
        <w:t xml:space="preserve"> @ 732-390-7060 to have the water curb box inspected prior to closing</w:t>
      </w:r>
      <w:r w:rsidR="00B3196B">
        <w:rPr>
          <w:rFonts w:ascii="Times New Roman" w:hAnsi="Times New Roman" w:cs="Times New Roman"/>
          <w:sz w:val="20"/>
          <w:szCs w:val="20"/>
        </w:rPr>
        <w:t>.</w:t>
      </w:r>
    </w:p>
    <w:p w:rsidR="00E861D9" w:rsidRPr="00E861D9" w:rsidRDefault="00E861D9" w:rsidP="00E861D9">
      <w:pPr>
        <w:rPr>
          <w:sz w:val="20"/>
          <w:szCs w:val="20"/>
        </w:rPr>
      </w:pPr>
    </w:p>
    <w:p w:rsidR="00E861D9" w:rsidRPr="00E861D9" w:rsidRDefault="00E861D9" w:rsidP="00E861D9">
      <w:pPr>
        <w:tabs>
          <w:tab w:val="left" w:pos="9630"/>
        </w:tabs>
      </w:pPr>
      <w:r>
        <w:tab/>
      </w:r>
    </w:p>
    <w:sectPr w:rsidR="00E861D9" w:rsidRPr="00E861D9" w:rsidSect="00991FBC">
      <w:footerReference w:type="default" r:id="rId7"/>
      <w:pgSz w:w="12240" w:h="15840"/>
      <w:pgMar w:top="360" w:right="360" w:bottom="360" w:left="36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A8" w:rsidRDefault="00AD0AA8" w:rsidP="0021461F">
      <w:pPr>
        <w:spacing w:after="0" w:line="240" w:lineRule="auto"/>
      </w:pPr>
      <w:r>
        <w:separator/>
      </w:r>
    </w:p>
  </w:endnote>
  <w:endnote w:type="continuationSeparator" w:id="0">
    <w:p w:rsidR="00AD0AA8" w:rsidRDefault="00AD0AA8" w:rsidP="0021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1F" w:rsidRPr="00E861D9" w:rsidRDefault="0021461F" w:rsidP="0021461F">
    <w:pPr>
      <w:pStyle w:val="Footer"/>
      <w:jc w:val="center"/>
      <w:rPr>
        <w:rFonts w:ascii="Times New Roman" w:hAnsi="Times New Roman" w:cs="Times New Roman"/>
        <w:b/>
        <w:sz w:val="24"/>
        <w:szCs w:val="24"/>
        <w:u w:val="single"/>
      </w:rPr>
    </w:pPr>
    <w:r w:rsidRPr="00E861D9">
      <w:rPr>
        <w:rFonts w:ascii="Times New Roman" w:hAnsi="Times New Roman" w:cs="Times New Roman"/>
        <w:b/>
        <w:sz w:val="24"/>
        <w:szCs w:val="24"/>
        <w:u w:val="single"/>
      </w:rPr>
      <w:t>Realtors and Agents shall give a copy of these checklists to the homeowner to ensure compliance at time of inspection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A8" w:rsidRDefault="00AD0AA8" w:rsidP="0021461F">
      <w:pPr>
        <w:spacing w:after="0" w:line="240" w:lineRule="auto"/>
      </w:pPr>
      <w:r>
        <w:separator/>
      </w:r>
    </w:p>
  </w:footnote>
  <w:footnote w:type="continuationSeparator" w:id="0">
    <w:p w:rsidR="00AD0AA8" w:rsidRDefault="00AD0AA8" w:rsidP="00214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5812"/>
    <w:multiLevelType w:val="hybridMultilevel"/>
    <w:tmpl w:val="B5A02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3A"/>
    <w:rsid w:val="000E2F93"/>
    <w:rsid w:val="00115B2A"/>
    <w:rsid w:val="001E7B3A"/>
    <w:rsid w:val="0021461F"/>
    <w:rsid w:val="00316A87"/>
    <w:rsid w:val="00551FED"/>
    <w:rsid w:val="00552E2E"/>
    <w:rsid w:val="00582703"/>
    <w:rsid w:val="007549FD"/>
    <w:rsid w:val="007D17C9"/>
    <w:rsid w:val="0087035E"/>
    <w:rsid w:val="00951D7E"/>
    <w:rsid w:val="00991FBC"/>
    <w:rsid w:val="009A59CC"/>
    <w:rsid w:val="00AD0AA8"/>
    <w:rsid w:val="00B3196B"/>
    <w:rsid w:val="00B405A2"/>
    <w:rsid w:val="00BB3E70"/>
    <w:rsid w:val="00DC2E01"/>
    <w:rsid w:val="00E43291"/>
    <w:rsid w:val="00E8600D"/>
    <w:rsid w:val="00E861D9"/>
    <w:rsid w:val="00F7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591121-BF9A-447A-A410-DDCC8985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A87"/>
    <w:pPr>
      <w:ind w:left="720"/>
      <w:contextualSpacing/>
    </w:pPr>
  </w:style>
  <w:style w:type="paragraph" w:styleId="Header">
    <w:name w:val="header"/>
    <w:basedOn w:val="Normal"/>
    <w:link w:val="HeaderChar"/>
    <w:uiPriority w:val="99"/>
    <w:unhideWhenUsed/>
    <w:rsid w:val="0021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1F"/>
  </w:style>
  <w:style w:type="paragraph" w:styleId="Footer">
    <w:name w:val="footer"/>
    <w:basedOn w:val="Normal"/>
    <w:link w:val="FooterChar"/>
    <w:uiPriority w:val="99"/>
    <w:unhideWhenUsed/>
    <w:rsid w:val="0021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61F"/>
  </w:style>
  <w:style w:type="paragraph" w:styleId="BalloonText">
    <w:name w:val="Balloon Text"/>
    <w:basedOn w:val="Normal"/>
    <w:link w:val="BalloonTextChar"/>
    <w:uiPriority w:val="99"/>
    <w:semiHidden/>
    <w:unhideWhenUsed/>
    <w:rsid w:val="00B40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Landstrom</dc:creator>
  <cp:keywords/>
  <dc:description/>
  <cp:lastModifiedBy>JoanK</cp:lastModifiedBy>
  <cp:revision>2</cp:revision>
  <cp:lastPrinted>2021-09-21T19:35:00Z</cp:lastPrinted>
  <dcterms:created xsi:type="dcterms:W3CDTF">2021-09-24T18:42:00Z</dcterms:created>
  <dcterms:modified xsi:type="dcterms:W3CDTF">2021-09-24T18:42:00Z</dcterms:modified>
</cp:coreProperties>
</file>